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23043" w14:textId="5BEA6494" w:rsidR="00A84628" w:rsidRDefault="00EB153A" w:rsidP="00A84628">
      <w:pPr>
        <w:jc w:val="center"/>
        <w:rPr>
          <w:b/>
        </w:rPr>
      </w:pPr>
      <w:r>
        <w:rPr>
          <w:b/>
        </w:rPr>
        <w:t>U z n e s e n i</w:t>
      </w:r>
      <w:r w:rsidR="00A84628">
        <w:rPr>
          <w:b/>
        </w:rPr>
        <w:t xml:space="preserve"> a</w:t>
      </w:r>
    </w:p>
    <w:p w14:paraId="461248A4" w14:textId="5489D153" w:rsidR="00A84628" w:rsidRDefault="00113D6B" w:rsidP="00A84628">
      <w:pPr>
        <w:jc w:val="center"/>
        <w:rPr>
          <w:b/>
        </w:rPr>
      </w:pPr>
      <w:r>
        <w:rPr>
          <w:b/>
        </w:rPr>
        <w:t>z</w:t>
      </w:r>
      <w:r w:rsidR="005F6551">
        <w:rPr>
          <w:b/>
        </w:rPr>
        <w:t>o</w:t>
      </w:r>
      <w:r w:rsidR="00A84628">
        <w:rPr>
          <w:b/>
        </w:rPr>
        <w:t xml:space="preserve"> </w:t>
      </w:r>
      <w:r w:rsidR="009D4855">
        <w:rPr>
          <w:b/>
        </w:rPr>
        <w:t>1</w:t>
      </w:r>
      <w:r w:rsidR="005F6551">
        <w:rPr>
          <w:b/>
        </w:rPr>
        <w:t>6</w:t>
      </w:r>
      <w:r w:rsidR="00A84628">
        <w:rPr>
          <w:b/>
        </w:rPr>
        <w:t>.</w:t>
      </w:r>
      <w:r w:rsidR="00A84628">
        <w:t xml:space="preserve"> </w:t>
      </w:r>
      <w:r w:rsidR="00A84628">
        <w:rPr>
          <w:b/>
        </w:rPr>
        <w:t>zasadnutia Obecného zastupiteľstva konaného</w:t>
      </w:r>
    </w:p>
    <w:p w14:paraId="4054E7D4" w14:textId="7F46F964" w:rsidR="00A84628" w:rsidRPr="00F6104D" w:rsidRDefault="00A84628" w:rsidP="00F6104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dňa </w:t>
      </w:r>
      <w:r w:rsidR="009D4855">
        <w:rPr>
          <w:b/>
        </w:rPr>
        <w:t>2</w:t>
      </w:r>
      <w:r w:rsidR="005F6551">
        <w:rPr>
          <w:b/>
        </w:rPr>
        <w:t>9</w:t>
      </w:r>
      <w:r>
        <w:rPr>
          <w:b/>
        </w:rPr>
        <w:t xml:space="preserve">. </w:t>
      </w:r>
      <w:r w:rsidR="005F6551">
        <w:rPr>
          <w:b/>
        </w:rPr>
        <w:t>máj</w:t>
      </w:r>
      <w:r w:rsidR="00AA1279">
        <w:rPr>
          <w:b/>
        </w:rPr>
        <w:t>a</w:t>
      </w:r>
      <w:r>
        <w:rPr>
          <w:b/>
        </w:rPr>
        <w:t xml:space="preserve"> 202</w:t>
      </w:r>
      <w:r w:rsidR="005504CF">
        <w:rPr>
          <w:b/>
        </w:rPr>
        <w:t>4</w:t>
      </w:r>
      <w:r>
        <w:rPr>
          <w:b/>
        </w:rPr>
        <w:t xml:space="preserve"> o 17.00 hod. v zasadačke Obecného úradu v Hrašnom</w:t>
      </w:r>
    </w:p>
    <w:p w14:paraId="40DFEEB0" w14:textId="69D4B1CC" w:rsidR="00DE0E36" w:rsidRDefault="00DE0E36" w:rsidP="00BB4327">
      <w:pPr>
        <w:tabs>
          <w:tab w:val="left" w:pos="2520"/>
          <w:tab w:val="left" w:pos="5580"/>
        </w:tabs>
        <w:spacing w:line="360" w:lineRule="auto"/>
        <w:jc w:val="both"/>
      </w:pPr>
    </w:p>
    <w:p w14:paraId="44712D67" w14:textId="5736C736" w:rsidR="00E925AE" w:rsidRDefault="00E925AE" w:rsidP="00E925A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 z n e s e n i e  č. 1</w:t>
      </w:r>
      <w:r w:rsidR="005F6551">
        <w:rPr>
          <w:rFonts w:ascii="Times New Roman" w:hAnsi="Times New Roman"/>
          <w:b/>
          <w:sz w:val="24"/>
          <w:szCs w:val="24"/>
        </w:rPr>
        <w:t>50</w:t>
      </w:r>
      <w:r>
        <w:rPr>
          <w:rFonts w:ascii="Times New Roman" w:hAnsi="Times New Roman"/>
          <w:b/>
          <w:sz w:val="24"/>
          <w:szCs w:val="24"/>
        </w:rPr>
        <w:t>/202</w:t>
      </w:r>
      <w:r w:rsidR="000E2D54">
        <w:rPr>
          <w:rFonts w:ascii="Times New Roman" w:hAnsi="Times New Roman"/>
          <w:b/>
          <w:sz w:val="24"/>
          <w:szCs w:val="24"/>
        </w:rPr>
        <w:t>4</w:t>
      </w:r>
    </w:p>
    <w:p w14:paraId="16C12CCF" w14:textId="77777777" w:rsidR="00237C23" w:rsidRDefault="008E610D" w:rsidP="008E610D">
      <w:pPr>
        <w:pStyle w:val="Bezriadkovania"/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Obecné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zastupiteľstvo v Hrašnom na základe § 12, odst.5 zákona č. 369/1990 Z.z. NR SR o obecnom zriadení v znení neskorších zmien a doplnkov </w:t>
      </w:r>
    </w:p>
    <w:p w14:paraId="4A54566B" w14:textId="77777777" w:rsidR="00237C23" w:rsidRDefault="008E610D" w:rsidP="008E610D">
      <w:pPr>
        <w:pStyle w:val="Bezriadkovania"/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c h v a ľ u j e </w:t>
      </w:r>
    </w:p>
    <w:p w14:paraId="5DB9911A" w14:textId="4428ABEF" w:rsidR="005F6551" w:rsidRPr="005F6551" w:rsidRDefault="008E610D" w:rsidP="005F6551">
      <w:pPr>
        <w:pStyle w:val="Bezriadkovania"/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Program rokovania Obecného zastupiteľstva dňa </w:t>
      </w:r>
      <w:r w:rsidR="0033783E">
        <w:rPr>
          <w:rFonts w:ascii="Times New Roman" w:hAnsi="Times New Roman"/>
          <w:sz w:val="24"/>
          <w:szCs w:val="24"/>
        </w:rPr>
        <w:t>2</w:t>
      </w:r>
      <w:r w:rsidR="005F655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5F6551">
        <w:rPr>
          <w:rFonts w:ascii="Times New Roman" w:hAnsi="Times New Roman"/>
          <w:sz w:val="24"/>
          <w:szCs w:val="24"/>
        </w:rPr>
        <w:t>máj</w:t>
      </w:r>
      <w:r w:rsidR="0031455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E6F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nasledovne:</w:t>
      </w:r>
      <w:r w:rsidR="005F6551" w:rsidRPr="005F6551">
        <w:tab/>
      </w:r>
    </w:p>
    <w:p w14:paraId="3300743A" w14:textId="77777777" w:rsidR="005F6551" w:rsidRPr="005F6551" w:rsidRDefault="005F6551" w:rsidP="005F6551">
      <w:pPr>
        <w:rPr>
          <w:lang w:eastAsia="en-US"/>
        </w:rPr>
      </w:pPr>
    </w:p>
    <w:p w14:paraId="3377B07C" w14:textId="77777777" w:rsidR="005F6551" w:rsidRPr="005F6551" w:rsidRDefault="005F6551" w:rsidP="005F6551">
      <w:pPr>
        <w:numPr>
          <w:ilvl w:val="0"/>
          <w:numId w:val="5"/>
        </w:numPr>
        <w:spacing w:line="256" w:lineRule="auto"/>
        <w:contextualSpacing/>
        <w:rPr>
          <w:rFonts w:eastAsia="Calibri" w:cstheme="minorHAnsi"/>
        </w:rPr>
      </w:pPr>
      <w:r w:rsidRPr="005F6551">
        <w:rPr>
          <w:rFonts w:eastAsia="Calibri" w:cstheme="minorHAnsi"/>
        </w:rPr>
        <w:t>Otvorenie zasadnutia Obecného zastupiteľstva starostom obce</w:t>
      </w:r>
    </w:p>
    <w:p w14:paraId="11BA4F9B" w14:textId="77777777" w:rsidR="005F6551" w:rsidRPr="005F6551" w:rsidRDefault="005F6551" w:rsidP="005F6551">
      <w:pPr>
        <w:numPr>
          <w:ilvl w:val="0"/>
          <w:numId w:val="5"/>
        </w:numPr>
        <w:spacing w:line="256" w:lineRule="auto"/>
        <w:contextualSpacing/>
        <w:rPr>
          <w:rFonts w:eastAsia="Calibri" w:cstheme="minorHAnsi"/>
        </w:rPr>
      </w:pPr>
      <w:r w:rsidRPr="005F6551">
        <w:rPr>
          <w:rFonts w:eastAsia="Calibri" w:cstheme="minorHAnsi"/>
        </w:rPr>
        <w:t>Určenie zapisovateľa zápisnice</w:t>
      </w:r>
    </w:p>
    <w:p w14:paraId="338C9685" w14:textId="77777777" w:rsidR="005F6551" w:rsidRPr="005F6551" w:rsidRDefault="005F6551" w:rsidP="005F6551">
      <w:pPr>
        <w:numPr>
          <w:ilvl w:val="0"/>
          <w:numId w:val="5"/>
        </w:numPr>
        <w:contextualSpacing/>
        <w:rPr>
          <w:rFonts w:eastAsia="Calibri" w:cstheme="minorHAnsi"/>
        </w:rPr>
      </w:pPr>
      <w:r w:rsidRPr="005F6551">
        <w:rPr>
          <w:rFonts w:eastAsia="Calibri" w:cstheme="minorHAnsi"/>
        </w:rPr>
        <w:t xml:space="preserve">Doplnenie programu o schválenie výkonu technického dozoru investora na "Zníženie energetickej náročnosti budovy Obecného úradu v Hrašnom". </w:t>
      </w:r>
    </w:p>
    <w:p w14:paraId="33774269" w14:textId="77777777" w:rsidR="005F6551" w:rsidRPr="005F6551" w:rsidRDefault="005F6551" w:rsidP="005F6551">
      <w:pPr>
        <w:numPr>
          <w:ilvl w:val="0"/>
          <w:numId w:val="5"/>
        </w:numPr>
        <w:spacing w:line="256" w:lineRule="auto"/>
        <w:contextualSpacing/>
        <w:rPr>
          <w:rFonts w:eastAsia="Calibri" w:cstheme="minorHAnsi"/>
        </w:rPr>
      </w:pPr>
      <w:r w:rsidRPr="005F6551">
        <w:rPr>
          <w:rFonts w:eastAsia="Calibri" w:cstheme="minorHAnsi"/>
        </w:rPr>
        <w:t xml:space="preserve">Doplnenie programu </w:t>
      </w:r>
      <w:proofErr w:type="spellStart"/>
      <w:r w:rsidRPr="005F6551">
        <w:rPr>
          <w:rFonts w:eastAsia="Calibri" w:cstheme="minorHAnsi"/>
        </w:rPr>
        <w:t>OcZ</w:t>
      </w:r>
      <w:proofErr w:type="spellEnd"/>
      <w:r w:rsidRPr="005F6551">
        <w:rPr>
          <w:rFonts w:eastAsia="Calibri" w:cstheme="minorHAnsi"/>
        </w:rPr>
        <w:t xml:space="preserve"> o schválenie navýšenia počtu kilometrov </w:t>
      </w:r>
      <w:r w:rsidRPr="005F6551">
        <w:t>starostovi obce</w:t>
      </w:r>
      <w:r w:rsidRPr="005F6551">
        <w:rPr>
          <w:rFonts w:eastAsia="Calibri" w:cstheme="minorHAnsi"/>
        </w:rPr>
        <w:t xml:space="preserve"> za mesiac máj 2024 </w:t>
      </w:r>
      <w:r w:rsidRPr="005F6551">
        <w:t>z dôvodu služobnej cesty ohľadom vybavovania projektu "Zníženie energetickej náročnosti budovy Obecného úradu v Hrašnom".</w:t>
      </w:r>
    </w:p>
    <w:p w14:paraId="013B84AC" w14:textId="77777777" w:rsidR="005F6551" w:rsidRPr="005F6551" w:rsidRDefault="005F6551" w:rsidP="005F6551">
      <w:pPr>
        <w:numPr>
          <w:ilvl w:val="0"/>
          <w:numId w:val="5"/>
        </w:numPr>
        <w:spacing w:line="256" w:lineRule="auto"/>
        <w:contextualSpacing/>
        <w:rPr>
          <w:rFonts w:eastAsia="Calibri" w:cstheme="minorHAnsi"/>
        </w:rPr>
      </w:pPr>
      <w:r w:rsidRPr="005F6551">
        <w:rPr>
          <w:rFonts w:eastAsia="Calibri" w:cstheme="minorHAnsi"/>
        </w:rPr>
        <w:t xml:space="preserve">Schválenie programu  zasadnutia </w:t>
      </w:r>
      <w:proofErr w:type="spellStart"/>
      <w:r w:rsidRPr="005F6551">
        <w:rPr>
          <w:rFonts w:eastAsia="Calibri" w:cstheme="minorHAnsi"/>
        </w:rPr>
        <w:t>OcZ</w:t>
      </w:r>
      <w:proofErr w:type="spellEnd"/>
    </w:p>
    <w:p w14:paraId="635D7BBF" w14:textId="77777777" w:rsidR="005F6551" w:rsidRPr="005F6551" w:rsidRDefault="005F6551" w:rsidP="005F6551">
      <w:pPr>
        <w:numPr>
          <w:ilvl w:val="0"/>
          <w:numId w:val="5"/>
        </w:numPr>
        <w:spacing w:line="256" w:lineRule="auto"/>
        <w:contextualSpacing/>
        <w:rPr>
          <w:rFonts w:eastAsia="Calibri" w:cstheme="minorHAnsi"/>
        </w:rPr>
      </w:pPr>
      <w:r w:rsidRPr="005F6551">
        <w:rPr>
          <w:rFonts w:eastAsia="Calibri" w:cstheme="minorHAnsi"/>
        </w:rPr>
        <w:t>Kontrola plnenia uznesení</w:t>
      </w:r>
    </w:p>
    <w:p w14:paraId="1461303F" w14:textId="77777777" w:rsidR="005F6551" w:rsidRPr="005F6551" w:rsidRDefault="005F6551" w:rsidP="005F6551">
      <w:pPr>
        <w:numPr>
          <w:ilvl w:val="0"/>
          <w:numId w:val="5"/>
        </w:numPr>
        <w:spacing w:after="160" w:line="256" w:lineRule="auto"/>
        <w:contextualSpacing/>
        <w:jc w:val="both"/>
        <w:rPr>
          <w:rFonts w:cstheme="minorHAnsi"/>
        </w:rPr>
      </w:pPr>
      <w:r w:rsidRPr="005F6551">
        <w:rPr>
          <w:rFonts w:eastAsia="Calibri" w:cstheme="minorHAnsi"/>
        </w:rPr>
        <w:t xml:space="preserve">Žiadosť </w:t>
      </w:r>
      <w:bookmarkStart w:id="0" w:name="_Hlk168646047"/>
      <w:r w:rsidRPr="005F6551">
        <w:rPr>
          <w:rFonts w:cstheme="minorHAnsi"/>
        </w:rPr>
        <w:t xml:space="preserve">Ing. Anny </w:t>
      </w:r>
      <w:proofErr w:type="spellStart"/>
      <w:r w:rsidRPr="005F6551">
        <w:rPr>
          <w:rFonts w:cstheme="minorHAnsi"/>
        </w:rPr>
        <w:t>Ďurinovej</w:t>
      </w:r>
      <w:proofErr w:type="spellEnd"/>
      <w:r w:rsidRPr="005F6551">
        <w:rPr>
          <w:rFonts w:cstheme="minorHAnsi"/>
        </w:rPr>
        <w:t xml:space="preserve">, Margity </w:t>
      </w:r>
      <w:proofErr w:type="spellStart"/>
      <w:r w:rsidRPr="005F6551">
        <w:rPr>
          <w:rFonts w:cstheme="minorHAnsi"/>
        </w:rPr>
        <w:t>Jurášovej</w:t>
      </w:r>
      <w:proofErr w:type="spellEnd"/>
      <w:r w:rsidRPr="005F6551">
        <w:rPr>
          <w:rFonts w:cstheme="minorHAnsi"/>
        </w:rPr>
        <w:t xml:space="preserve"> a Branislava </w:t>
      </w:r>
      <w:proofErr w:type="spellStart"/>
      <w:r w:rsidRPr="005F6551">
        <w:rPr>
          <w:rFonts w:cstheme="minorHAnsi"/>
        </w:rPr>
        <w:t>Juráša</w:t>
      </w:r>
      <w:proofErr w:type="spellEnd"/>
      <w:r w:rsidRPr="005F6551">
        <w:rPr>
          <w:rFonts w:cstheme="minorHAnsi"/>
        </w:rPr>
        <w:t xml:space="preserve">  o odpredaj </w:t>
      </w:r>
    </w:p>
    <w:p w14:paraId="6F84A85E" w14:textId="77777777" w:rsidR="005F6551" w:rsidRPr="005F6551" w:rsidRDefault="005F6551" w:rsidP="005F6551">
      <w:pPr>
        <w:spacing w:after="160" w:line="256" w:lineRule="auto"/>
        <w:ind w:left="720"/>
        <w:contextualSpacing/>
        <w:jc w:val="both"/>
        <w:rPr>
          <w:rFonts w:cstheme="minorHAnsi"/>
        </w:rPr>
      </w:pPr>
      <w:r w:rsidRPr="005F6551">
        <w:rPr>
          <w:rFonts w:cstheme="minorHAnsi"/>
        </w:rPr>
        <w:t>pozemkov vo vlastníctve obce Hrašné a obce Kostolné nachádzajúce sa pri rodinnom dome č. 200  ktoré sú súčasťou jeho aktuálneho betónového oplotenia v </w:t>
      </w:r>
      <w:proofErr w:type="spellStart"/>
      <w:r w:rsidRPr="005F6551">
        <w:rPr>
          <w:rFonts w:cstheme="minorHAnsi"/>
        </w:rPr>
        <w:t>k.ú</w:t>
      </w:r>
      <w:proofErr w:type="spellEnd"/>
      <w:r w:rsidRPr="005F6551">
        <w:rPr>
          <w:rFonts w:cstheme="minorHAnsi"/>
        </w:rPr>
        <w:t>. Hrašné</w:t>
      </w:r>
    </w:p>
    <w:bookmarkEnd w:id="0"/>
    <w:p w14:paraId="4F3C02ED" w14:textId="77777777" w:rsidR="005F6551" w:rsidRPr="005F6551" w:rsidRDefault="005F6551" w:rsidP="005F6551">
      <w:pPr>
        <w:numPr>
          <w:ilvl w:val="0"/>
          <w:numId w:val="5"/>
        </w:numPr>
        <w:spacing w:line="256" w:lineRule="auto"/>
        <w:contextualSpacing/>
        <w:rPr>
          <w:rFonts w:eastAsia="Calibri" w:cstheme="minorHAnsi"/>
        </w:rPr>
      </w:pPr>
      <w:r w:rsidRPr="005F6551">
        <w:rPr>
          <w:rFonts w:eastAsia="Calibri" w:cstheme="minorHAnsi"/>
        </w:rPr>
        <w:t>Schválenie obsahu kroniky obce za rok 2023</w:t>
      </w:r>
    </w:p>
    <w:p w14:paraId="4C4923C6" w14:textId="77777777" w:rsidR="005F6551" w:rsidRPr="005F6551" w:rsidRDefault="005F6551" w:rsidP="005F6551">
      <w:pPr>
        <w:numPr>
          <w:ilvl w:val="0"/>
          <w:numId w:val="5"/>
        </w:numPr>
        <w:contextualSpacing/>
      </w:pPr>
      <w:bookmarkStart w:id="1" w:name="_Hlk168646968"/>
      <w:r w:rsidRPr="005F6551">
        <w:rPr>
          <w:rFonts w:eastAsia="Calibri" w:cstheme="minorHAnsi"/>
        </w:rPr>
        <w:t>Schválenie výkonu technického dozoru investora na "Zníženie energetickej náročnosti budovy Obecného úradu v Hrašnom".</w:t>
      </w:r>
    </w:p>
    <w:bookmarkEnd w:id="1"/>
    <w:p w14:paraId="2CEE4F6D" w14:textId="77777777" w:rsidR="005F6551" w:rsidRPr="005F6551" w:rsidRDefault="005F6551" w:rsidP="005F6551">
      <w:pPr>
        <w:numPr>
          <w:ilvl w:val="0"/>
          <w:numId w:val="5"/>
        </w:numPr>
        <w:contextualSpacing/>
        <w:rPr>
          <w:rFonts w:eastAsia="Calibri" w:cstheme="minorHAnsi"/>
        </w:rPr>
      </w:pPr>
      <w:r w:rsidRPr="005F6551">
        <w:rPr>
          <w:rFonts w:eastAsia="Calibri" w:cstheme="minorHAnsi"/>
        </w:rPr>
        <w:t>Schválenie navýšenia počtu kilometrov starostovi obce za mesiac máj 2024 z dôvodu služobnej cesty ohľadom vybavovania projektu "Zníženie energetickej náročnosti budovy Obecného úradu v Hrašnom".</w:t>
      </w:r>
    </w:p>
    <w:p w14:paraId="4D69E309" w14:textId="77777777" w:rsidR="005F6551" w:rsidRPr="005F6551" w:rsidRDefault="005F6551" w:rsidP="005F6551">
      <w:pPr>
        <w:numPr>
          <w:ilvl w:val="0"/>
          <w:numId w:val="5"/>
        </w:numPr>
        <w:spacing w:line="256" w:lineRule="auto"/>
        <w:contextualSpacing/>
        <w:rPr>
          <w:rFonts w:eastAsia="Calibri" w:cstheme="minorHAnsi"/>
        </w:rPr>
      </w:pPr>
      <w:r w:rsidRPr="005F6551">
        <w:rPr>
          <w:rFonts w:eastAsia="Calibri" w:cstheme="minorHAnsi"/>
        </w:rPr>
        <w:t xml:space="preserve">Rôzne :  </w:t>
      </w:r>
    </w:p>
    <w:p w14:paraId="7237B352" w14:textId="77777777" w:rsidR="005F6551" w:rsidRPr="005F6551" w:rsidRDefault="005F6551" w:rsidP="005F6551">
      <w:r w:rsidRPr="005F6551">
        <w:t>-</w:t>
      </w:r>
      <w:r w:rsidRPr="005F6551">
        <w:tab/>
        <w:t xml:space="preserve">Informácia k projektu Zníženia energetickej náročnosti budovy ObÚ a MŠ </w:t>
      </w:r>
    </w:p>
    <w:p w14:paraId="5DE755EF" w14:textId="77777777" w:rsidR="005F6551" w:rsidRPr="005F6551" w:rsidRDefault="005F6551" w:rsidP="005F6551">
      <w:r w:rsidRPr="005F6551">
        <w:t>-</w:t>
      </w:r>
      <w:r w:rsidRPr="005F6551">
        <w:tab/>
        <w:t xml:space="preserve">Informácia zo stretnutí a jednaní s predstaviteľmi Environmentálneho fondu, štátnej </w:t>
      </w:r>
    </w:p>
    <w:p w14:paraId="0ED8A97D" w14:textId="77777777" w:rsidR="005F6551" w:rsidRPr="005F6551" w:rsidRDefault="005F6551" w:rsidP="005F6551">
      <w:r w:rsidRPr="005F6551">
        <w:t xml:space="preserve">            správy SR a Ministerstva životného prostredia.</w:t>
      </w:r>
    </w:p>
    <w:p w14:paraId="28EAD6F6" w14:textId="77777777" w:rsidR="005F6551" w:rsidRPr="005F6551" w:rsidRDefault="005F6551" w:rsidP="005F6551">
      <w:r w:rsidRPr="005F6551">
        <w:t>-</w:t>
      </w:r>
      <w:r w:rsidRPr="005F6551">
        <w:tab/>
        <w:t xml:space="preserve">Informácia k sťahovaniu Obecného úradu a Materskej škôlky do náhradných </w:t>
      </w:r>
    </w:p>
    <w:p w14:paraId="544557D5" w14:textId="77777777" w:rsidR="005F6551" w:rsidRPr="005F6551" w:rsidRDefault="005F6551" w:rsidP="005F6551">
      <w:r w:rsidRPr="005F6551">
        <w:t xml:space="preserve">            priestorov do a pri KD.</w:t>
      </w:r>
    </w:p>
    <w:p w14:paraId="034776A0" w14:textId="77777777" w:rsidR="005F6551" w:rsidRPr="005F6551" w:rsidRDefault="005F6551" w:rsidP="005F6551">
      <w:r w:rsidRPr="005F6551">
        <w:t>-</w:t>
      </w:r>
      <w:r w:rsidRPr="005F6551">
        <w:tab/>
        <w:t xml:space="preserve">Informácia k projektu  Komunitné centrum na </w:t>
      </w:r>
      <w:proofErr w:type="spellStart"/>
      <w:r w:rsidRPr="005F6551">
        <w:t>Hodulovom</w:t>
      </w:r>
      <w:proofErr w:type="spellEnd"/>
      <w:r w:rsidRPr="005F6551">
        <w:t xml:space="preserve"> Vrchu + získanie ešte </w:t>
      </w:r>
    </w:p>
    <w:p w14:paraId="679E8F58" w14:textId="77777777" w:rsidR="005F6551" w:rsidRPr="005F6551" w:rsidRDefault="005F6551" w:rsidP="005F6551">
      <w:r w:rsidRPr="005F6551">
        <w:t xml:space="preserve">           dodatočnej dotácie (ktorá bola určená pre obec Višňové)</w:t>
      </w:r>
    </w:p>
    <w:p w14:paraId="48EE1E27" w14:textId="77777777" w:rsidR="005F6551" w:rsidRPr="005F6551" w:rsidRDefault="005F6551" w:rsidP="005F6551">
      <w:r w:rsidRPr="005F6551">
        <w:t>-</w:t>
      </w:r>
      <w:r w:rsidRPr="005F6551">
        <w:tab/>
        <w:t xml:space="preserve">Informácia k žiadosti o získanie dotácie z Ministerstva financií SR na novú kosačku </w:t>
      </w:r>
    </w:p>
    <w:p w14:paraId="7207A052" w14:textId="77777777" w:rsidR="005F6551" w:rsidRPr="005F6551" w:rsidRDefault="005F6551" w:rsidP="005F6551">
      <w:r w:rsidRPr="005F6551">
        <w:t xml:space="preserve">            pre potreby obce Hrašné.</w:t>
      </w:r>
    </w:p>
    <w:p w14:paraId="299E680C" w14:textId="77777777" w:rsidR="005F6551" w:rsidRPr="005F6551" w:rsidRDefault="005F6551" w:rsidP="005F6551">
      <w:r w:rsidRPr="005F6551">
        <w:t>-</w:t>
      </w:r>
      <w:r w:rsidRPr="005F6551">
        <w:tab/>
        <w:t xml:space="preserve">Informácia k podaniu žiadosti na Okresný úrad, Odbor životného prostredia na výrub </w:t>
      </w:r>
    </w:p>
    <w:p w14:paraId="3D0A4A62" w14:textId="77777777" w:rsidR="005F6551" w:rsidRPr="005F6551" w:rsidRDefault="005F6551" w:rsidP="005F6551">
      <w:r w:rsidRPr="005F6551">
        <w:t xml:space="preserve">            17 ks drevín – líp na miestnom cintoríne, ktoré poškodzujú hrobové miesta (pomníky </w:t>
      </w:r>
    </w:p>
    <w:p w14:paraId="4ED46A04" w14:textId="77777777" w:rsidR="005F6551" w:rsidRPr="005F6551" w:rsidRDefault="005F6551" w:rsidP="005F6551">
      <w:r w:rsidRPr="005F6551">
        <w:t xml:space="preserve">           pozostalých)</w:t>
      </w:r>
    </w:p>
    <w:p w14:paraId="45F4022E" w14:textId="77777777" w:rsidR="005F6551" w:rsidRPr="005F6551" w:rsidRDefault="005F6551" w:rsidP="005F6551">
      <w:pPr>
        <w:numPr>
          <w:ilvl w:val="0"/>
          <w:numId w:val="5"/>
        </w:numPr>
        <w:contextualSpacing/>
      </w:pPr>
      <w:r w:rsidRPr="005F6551">
        <w:t xml:space="preserve">Informácia o oprave miestnej komunikácie na </w:t>
      </w:r>
      <w:proofErr w:type="spellStart"/>
      <w:r w:rsidRPr="005F6551">
        <w:t>Polákovom</w:t>
      </w:r>
      <w:proofErr w:type="spellEnd"/>
      <w:r w:rsidRPr="005F6551">
        <w:t xml:space="preserve"> vrchu </w:t>
      </w:r>
    </w:p>
    <w:p w14:paraId="3D0479AD" w14:textId="77777777" w:rsidR="005F6551" w:rsidRPr="005F6551" w:rsidRDefault="005F6551" w:rsidP="005F6551">
      <w:pPr>
        <w:numPr>
          <w:ilvl w:val="0"/>
          <w:numId w:val="5"/>
        </w:numPr>
        <w:contextualSpacing/>
      </w:pPr>
      <w:r w:rsidRPr="005F6551">
        <w:t xml:space="preserve">Termín nasledujúceho zasadnutia obecného zastupiteľstva 26.6.2024 </w:t>
      </w:r>
    </w:p>
    <w:p w14:paraId="6FBCA8F4" w14:textId="77777777" w:rsidR="005F6551" w:rsidRPr="005F6551" w:rsidRDefault="005F6551" w:rsidP="005F6551">
      <w:pPr>
        <w:numPr>
          <w:ilvl w:val="0"/>
          <w:numId w:val="5"/>
        </w:numPr>
        <w:contextualSpacing/>
      </w:pPr>
      <w:r w:rsidRPr="005F6551">
        <w:t>Diskusia</w:t>
      </w:r>
    </w:p>
    <w:p w14:paraId="33AA80F1" w14:textId="77777777" w:rsidR="005F6551" w:rsidRPr="005F6551" w:rsidRDefault="005F6551" w:rsidP="005F6551">
      <w:pPr>
        <w:numPr>
          <w:ilvl w:val="0"/>
          <w:numId w:val="5"/>
        </w:numPr>
        <w:contextualSpacing/>
      </w:pPr>
      <w:r w:rsidRPr="005F6551">
        <w:t xml:space="preserve">Záver </w:t>
      </w:r>
    </w:p>
    <w:p w14:paraId="51D03B81" w14:textId="77777777" w:rsidR="005F6551" w:rsidRDefault="005F6551" w:rsidP="008E610D">
      <w:pPr>
        <w:pStyle w:val="Bezriadkovania"/>
        <w:spacing w:before="240" w:line="276" w:lineRule="auto"/>
        <w:rPr>
          <w:rFonts w:ascii="Times New Roman" w:hAnsi="Times New Roman"/>
          <w:sz w:val="24"/>
          <w:szCs w:val="24"/>
        </w:rPr>
      </w:pPr>
    </w:p>
    <w:p w14:paraId="17833B58" w14:textId="03A98B77" w:rsidR="008E610D" w:rsidRDefault="008E610D" w:rsidP="008E610D">
      <w:bookmarkStart w:id="2" w:name="_Hlk152335489"/>
      <w:r>
        <w:t xml:space="preserve">Počet prítomných poslancov: </w:t>
      </w:r>
      <w:r w:rsidR="005F6551">
        <w:t>5</w:t>
      </w:r>
    </w:p>
    <w:p w14:paraId="7FA72CBE" w14:textId="5584893E" w:rsidR="008E610D" w:rsidRDefault="008E610D" w:rsidP="008E610D">
      <w:r>
        <w:t xml:space="preserve">Hlasovalo za: </w:t>
      </w:r>
      <w:r w:rsidR="00F87BB7">
        <w:t xml:space="preserve">Ing. Miroslava Jurášová, </w:t>
      </w:r>
      <w:r w:rsidR="00F87BB7">
        <w:rPr>
          <w:color w:val="222222"/>
          <w:shd w:val="clear" w:color="auto" w:fill="FAFAFA"/>
        </w:rPr>
        <w:t xml:space="preserve">Bc. Lenka Fábry </w:t>
      </w:r>
      <w:proofErr w:type="spellStart"/>
      <w:r w:rsidR="00F87BB7">
        <w:rPr>
          <w:color w:val="222222"/>
          <w:shd w:val="clear" w:color="auto" w:fill="FAFAFA"/>
        </w:rPr>
        <w:t>Bunčiaková</w:t>
      </w:r>
      <w:proofErr w:type="spellEnd"/>
      <w:r w:rsidR="00F87BB7">
        <w:rPr>
          <w:color w:val="222222"/>
          <w:shd w:val="clear" w:color="auto" w:fill="FAFAFA"/>
        </w:rPr>
        <w:t xml:space="preserve">, </w:t>
      </w:r>
      <w:r w:rsidR="00F87BB7">
        <w:t xml:space="preserve">Martin </w:t>
      </w:r>
      <w:proofErr w:type="spellStart"/>
      <w:r w:rsidR="00F87BB7">
        <w:t>Mateják</w:t>
      </w:r>
      <w:proofErr w:type="spellEnd"/>
      <w:r w:rsidR="005F6551">
        <w:t>,</w:t>
      </w:r>
      <w:r w:rsidR="00F87BB7">
        <w:t xml:space="preserve"> Jaroslav </w:t>
      </w:r>
      <w:proofErr w:type="spellStart"/>
      <w:r w:rsidR="00F87BB7">
        <w:t>Barančin</w:t>
      </w:r>
      <w:proofErr w:type="spellEnd"/>
      <w:r w:rsidR="005F6551">
        <w:t>, Mgr. Lucia Balážová</w:t>
      </w:r>
      <w:r w:rsidR="00F87BB7">
        <w:br/>
      </w:r>
      <w:r>
        <w:t>Hlasovalo proti: 0</w:t>
      </w:r>
    </w:p>
    <w:p w14:paraId="4B6C6E55" w14:textId="6B604198" w:rsidR="008E610D" w:rsidRDefault="008E610D" w:rsidP="008E610D">
      <w:r>
        <w:t>Zdržal sa: 0</w:t>
      </w:r>
    </w:p>
    <w:p w14:paraId="66C162D8" w14:textId="2BC7B1C3" w:rsidR="00CE2426" w:rsidRDefault="00CE2426" w:rsidP="008E610D">
      <w:r>
        <w:t>Neprítomn</w:t>
      </w:r>
      <w:r w:rsidR="00F87BB7">
        <w:t>í</w:t>
      </w:r>
      <w:r>
        <w:t xml:space="preserve">: </w:t>
      </w:r>
      <w:r w:rsidR="005F6551">
        <w:t>0</w:t>
      </w:r>
    </w:p>
    <w:p w14:paraId="6006A5E6" w14:textId="77777777" w:rsidR="00314555" w:rsidRDefault="00314555" w:rsidP="008E610D"/>
    <w:bookmarkEnd w:id="2"/>
    <w:p w14:paraId="0641F303" w14:textId="5D281322" w:rsidR="00EF7FD1" w:rsidRDefault="00EF7FD1" w:rsidP="00EF7FD1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 z n e s e n i e  č. 1</w:t>
      </w:r>
      <w:r w:rsidR="005F6551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</w:rPr>
        <w:t>/202</w:t>
      </w:r>
      <w:r w:rsidR="000E2D54">
        <w:rPr>
          <w:rFonts w:ascii="Times New Roman" w:hAnsi="Times New Roman"/>
          <w:b/>
          <w:sz w:val="24"/>
          <w:szCs w:val="24"/>
        </w:rPr>
        <w:t>4</w:t>
      </w:r>
    </w:p>
    <w:p w14:paraId="2B146E2B" w14:textId="0FCE708A" w:rsidR="00EF7FD1" w:rsidRDefault="00FD1EA0" w:rsidP="00EF7FD1">
      <w:pPr>
        <w:pStyle w:val="Bezriadkovania"/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EF7FD1">
        <w:rPr>
          <w:rFonts w:ascii="Times New Roman" w:hAnsi="Times New Roman"/>
          <w:sz w:val="24"/>
          <w:szCs w:val="24"/>
        </w:rPr>
        <w:t xml:space="preserve">Ku kontrole plnenia uznesení. </w:t>
      </w:r>
    </w:p>
    <w:p w14:paraId="49D32450" w14:textId="77777777" w:rsidR="00EF7FD1" w:rsidRDefault="00EF7FD1" w:rsidP="00EF7FD1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Obecné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zastupiteľstvo v Hrašnom na základe § 11, odst.4 písm. a) zákona č. 369/1990 Z.z. NR SR o obecnom zriadení v znení neskorších zmien a doplnkov</w:t>
      </w:r>
    </w:p>
    <w:p w14:paraId="4424EFD9" w14:textId="77777777" w:rsidR="00EF7FD1" w:rsidRDefault="00EF7FD1" w:rsidP="00EF7FD1">
      <w:pPr>
        <w:pStyle w:val="Bezriadkovania"/>
        <w:rPr>
          <w:rFonts w:ascii="Times New Roman" w:hAnsi="Times New Roman"/>
        </w:rPr>
      </w:pPr>
    </w:p>
    <w:p w14:paraId="5812290E" w14:textId="77777777" w:rsidR="00EF7FD1" w:rsidRDefault="00EF7FD1" w:rsidP="00EF7FD1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b e r i e  n a  v e d o m i e</w:t>
      </w:r>
    </w:p>
    <w:p w14:paraId="4BBDD407" w14:textId="77777777" w:rsidR="00EF7FD1" w:rsidRDefault="00EF7FD1" w:rsidP="00EF7FD1">
      <w:pPr>
        <w:pStyle w:val="Bezriadkovania"/>
        <w:rPr>
          <w:rFonts w:ascii="Times New Roman" w:hAnsi="Times New Roman"/>
        </w:rPr>
      </w:pPr>
    </w:p>
    <w:p w14:paraId="4C7BF77E" w14:textId="4255BE45" w:rsidR="00EF7FD1" w:rsidRDefault="00EF7FD1" w:rsidP="00EF7FD1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kontrolu plnenia uznesení</w:t>
      </w:r>
    </w:p>
    <w:p w14:paraId="6E7123B9" w14:textId="05745510" w:rsidR="00EF7FD1" w:rsidRDefault="00EF7FD1" w:rsidP="00EF7FD1">
      <w:pPr>
        <w:pStyle w:val="Bezriadkovania"/>
        <w:rPr>
          <w:rFonts w:ascii="Times New Roman" w:hAnsi="Times New Roman"/>
        </w:rPr>
      </w:pPr>
    </w:p>
    <w:p w14:paraId="4FDAA0AB" w14:textId="77777777" w:rsidR="003D36CE" w:rsidRDefault="003D36CE" w:rsidP="00EF7FD1"/>
    <w:p w14:paraId="5C08293D" w14:textId="0FFD9CA7" w:rsidR="00F87BB7" w:rsidRDefault="00F87BB7" w:rsidP="00F87BB7">
      <w:r>
        <w:t xml:space="preserve">Počet prítomných poslancov: </w:t>
      </w:r>
      <w:r w:rsidR="005F6551">
        <w:t>5</w:t>
      </w:r>
    </w:p>
    <w:p w14:paraId="4022E6AC" w14:textId="7469DBA6" w:rsidR="00F87BB7" w:rsidRDefault="00F87BB7" w:rsidP="00F87BB7">
      <w:r>
        <w:t xml:space="preserve">Hlasovalo za: Ing. Miroslava Jurášová, </w:t>
      </w:r>
      <w:r>
        <w:rPr>
          <w:color w:val="222222"/>
          <w:shd w:val="clear" w:color="auto" w:fill="FAFAFA"/>
        </w:rPr>
        <w:t xml:space="preserve">Bc. Lenka Fábry </w:t>
      </w:r>
      <w:proofErr w:type="spellStart"/>
      <w:r>
        <w:rPr>
          <w:color w:val="222222"/>
          <w:shd w:val="clear" w:color="auto" w:fill="FAFAFA"/>
        </w:rPr>
        <w:t>Bunčiaková</w:t>
      </w:r>
      <w:proofErr w:type="spellEnd"/>
      <w:r>
        <w:rPr>
          <w:color w:val="222222"/>
          <w:shd w:val="clear" w:color="auto" w:fill="FAFAFA"/>
        </w:rPr>
        <w:t xml:space="preserve">, </w:t>
      </w:r>
      <w:r>
        <w:t xml:space="preserve">Martin </w:t>
      </w:r>
      <w:proofErr w:type="spellStart"/>
      <w:r>
        <w:t>Mateják</w:t>
      </w:r>
      <w:proofErr w:type="spellEnd"/>
      <w:r w:rsidR="005F6551">
        <w:t>,</w:t>
      </w:r>
      <w:r>
        <w:t xml:space="preserve"> Jaroslav </w:t>
      </w:r>
      <w:proofErr w:type="spellStart"/>
      <w:r>
        <w:t>Barančin</w:t>
      </w:r>
      <w:proofErr w:type="spellEnd"/>
      <w:r w:rsidR="005F6551">
        <w:t>, Mgr. Lucia Balážová</w:t>
      </w:r>
      <w:r>
        <w:br/>
        <w:t>Hlasovalo proti: 0</w:t>
      </w:r>
    </w:p>
    <w:p w14:paraId="15F82256" w14:textId="77777777" w:rsidR="00F87BB7" w:rsidRDefault="00F87BB7" w:rsidP="00F87BB7">
      <w:r>
        <w:t>Zdržal sa: 0</w:t>
      </w:r>
    </w:p>
    <w:p w14:paraId="6B4A0C84" w14:textId="09D228AA" w:rsidR="00F87BB7" w:rsidRDefault="00F87BB7" w:rsidP="00F87BB7">
      <w:r>
        <w:t xml:space="preserve">Neprítomní: </w:t>
      </w:r>
      <w:r w:rsidR="005F6551">
        <w:t>0</w:t>
      </w:r>
    </w:p>
    <w:p w14:paraId="3E722AC9" w14:textId="77777777" w:rsidR="00CE2426" w:rsidRDefault="00CE2426" w:rsidP="00EF7FD1"/>
    <w:p w14:paraId="5AF00D2B" w14:textId="29AFFDF6" w:rsidR="00EF7FD1" w:rsidRDefault="00EF7FD1" w:rsidP="00EF7FD1">
      <w:pPr>
        <w:pStyle w:val="Bezriadkovania"/>
        <w:rPr>
          <w:rFonts w:ascii="Times New Roman" w:hAnsi="Times New Roman"/>
        </w:rPr>
      </w:pPr>
    </w:p>
    <w:p w14:paraId="45738EE6" w14:textId="5A3FCE22" w:rsidR="00977D51" w:rsidRDefault="00977D51" w:rsidP="00977D51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 z n e s e n i e  č. 1</w:t>
      </w:r>
      <w:r w:rsidR="005F6551">
        <w:rPr>
          <w:rFonts w:ascii="Times New Roman" w:hAnsi="Times New Roman"/>
          <w:b/>
          <w:sz w:val="24"/>
          <w:szCs w:val="24"/>
        </w:rPr>
        <w:t>52</w:t>
      </w:r>
      <w:r>
        <w:rPr>
          <w:rFonts w:ascii="Times New Roman" w:hAnsi="Times New Roman"/>
          <w:b/>
          <w:sz w:val="24"/>
          <w:szCs w:val="24"/>
        </w:rPr>
        <w:t>/202</w:t>
      </w:r>
      <w:r w:rsidR="000E2D54">
        <w:rPr>
          <w:rFonts w:ascii="Times New Roman" w:hAnsi="Times New Roman"/>
          <w:b/>
          <w:sz w:val="24"/>
          <w:szCs w:val="24"/>
        </w:rPr>
        <w:t>4</w:t>
      </w:r>
    </w:p>
    <w:p w14:paraId="5FAE86BB" w14:textId="77777777" w:rsidR="00977D51" w:rsidRDefault="00977D51" w:rsidP="00EF7FD1">
      <w:pPr>
        <w:pStyle w:val="Bezriadkovania"/>
        <w:rPr>
          <w:rFonts w:ascii="Times New Roman" w:hAnsi="Times New Roman"/>
        </w:rPr>
      </w:pPr>
    </w:p>
    <w:p w14:paraId="3888F237" w14:textId="3F6FC9C2" w:rsidR="004D4A3F" w:rsidRPr="004D4A3F" w:rsidRDefault="00FD1EA0" w:rsidP="004D4A3F">
      <w:pPr>
        <w:rPr>
          <w:rFonts w:eastAsia="Calibri"/>
          <w:sz w:val="22"/>
          <w:szCs w:val="22"/>
          <w:lang w:eastAsia="en-US"/>
        </w:rPr>
      </w:pPr>
      <w:bookmarkStart w:id="3" w:name="_Hlk160269709"/>
      <w:r>
        <w:rPr>
          <w:rFonts w:eastAsia="Calibri"/>
          <w:sz w:val="22"/>
          <w:szCs w:val="22"/>
          <w:lang w:eastAsia="en-US"/>
        </w:rPr>
        <w:t xml:space="preserve">7) </w:t>
      </w:r>
      <w:r w:rsidR="00AF62CB">
        <w:rPr>
          <w:rFonts w:eastAsia="Calibri"/>
          <w:sz w:val="22"/>
          <w:szCs w:val="22"/>
          <w:lang w:eastAsia="en-US"/>
        </w:rPr>
        <w:t>K</w:t>
      </w:r>
      <w:r w:rsidR="005F6551">
        <w:rPr>
          <w:rFonts w:eastAsia="Calibri"/>
          <w:sz w:val="22"/>
          <w:szCs w:val="22"/>
          <w:lang w:eastAsia="en-US"/>
        </w:rPr>
        <w:t xml:space="preserve"> žiadosti </w:t>
      </w:r>
      <w:bookmarkStart w:id="4" w:name="_Hlk168646274"/>
      <w:r w:rsidR="004D4A3F" w:rsidRPr="004D4A3F">
        <w:rPr>
          <w:rFonts w:eastAsia="Calibri"/>
          <w:sz w:val="22"/>
          <w:szCs w:val="22"/>
          <w:lang w:eastAsia="en-US"/>
        </w:rPr>
        <w:t xml:space="preserve">Ing. Anny </w:t>
      </w:r>
      <w:proofErr w:type="spellStart"/>
      <w:r w:rsidR="004D4A3F" w:rsidRPr="004D4A3F">
        <w:rPr>
          <w:rFonts w:eastAsia="Calibri"/>
          <w:sz w:val="22"/>
          <w:szCs w:val="22"/>
          <w:lang w:eastAsia="en-US"/>
        </w:rPr>
        <w:t>Ďurinovej</w:t>
      </w:r>
      <w:proofErr w:type="spellEnd"/>
      <w:r w:rsidR="004D4A3F" w:rsidRPr="004D4A3F">
        <w:rPr>
          <w:rFonts w:eastAsia="Calibri"/>
          <w:sz w:val="22"/>
          <w:szCs w:val="22"/>
          <w:lang w:eastAsia="en-US"/>
        </w:rPr>
        <w:t xml:space="preserve">, Margity </w:t>
      </w:r>
      <w:proofErr w:type="spellStart"/>
      <w:r w:rsidR="004D4A3F" w:rsidRPr="004D4A3F">
        <w:rPr>
          <w:rFonts w:eastAsia="Calibri"/>
          <w:sz w:val="22"/>
          <w:szCs w:val="22"/>
          <w:lang w:eastAsia="en-US"/>
        </w:rPr>
        <w:t>Jurášovej</w:t>
      </w:r>
      <w:proofErr w:type="spellEnd"/>
      <w:r w:rsidR="004D4A3F" w:rsidRPr="004D4A3F">
        <w:rPr>
          <w:rFonts w:eastAsia="Calibri"/>
          <w:sz w:val="22"/>
          <w:szCs w:val="22"/>
          <w:lang w:eastAsia="en-US"/>
        </w:rPr>
        <w:t xml:space="preserve"> a Branislava </w:t>
      </w:r>
      <w:proofErr w:type="spellStart"/>
      <w:r w:rsidR="004D4A3F" w:rsidRPr="004D4A3F">
        <w:rPr>
          <w:rFonts w:eastAsia="Calibri"/>
          <w:sz w:val="22"/>
          <w:szCs w:val="22"/>
          <w:lang w:eastAsia="en-US"/>
        </w:rPr>
        <w:t>Juráša</w:t>
      </w:r>
      <w:proofErr w:type="spellEnd"/>
      <w:r w:rsidR="004D4A3F" w:rsidRPr="004D4A3F">
        <w:rPr>
          <w:rFonts w:eastAsia="Calibri"/>
          <w:sz w:val="22"/>
          <w:szCs w:val="22"/>
          <w:lang w:eastAsia="en-US"/>
        </w:rPr>
        <w:t xml:space="preserve">  o od</w:t>
      </w:r>
      <w:r w:rsidR="004D4A3F">
        <w:rPr>
          <w:rFonts w:eastAsia="Calibri"/>
          <w:sz w:val="22"/>
          <w:szCs w:val="22"/>
          <w:lang w:eastAsia="en-US"/>
        </w:rPr>
        <w:t>kúpenie</w:t>
      </w:r>
      <w:r w:rsidR="004D4A3F" w:rsidRPr="004D4A3F">
        <w:rPr>
          <w:rFonts w:eastAsia="Calibri"/>
          <w:sz w:val="22"/>
          <w:szCs w:val="22"/>
          <w:lang w:eastAsia="en-US"/>
        </w:rPr>
        <w:t xml:space="preserve"> </w:t>
      </w:r>
      <w:bookmarkEnd w:id="4"/>
    </w:p>
    <w:p w14:paraId="483E1BA9" w14:textId="2121B36F" w:rsidR="004B3203" w:rsidRDefault="004D4A3F" w:rsidP="004D4A3F">
      <w:pPr>
        <w:rPr>
          <w:rFonts w:eastAsia="Calibri"/>
          <w:sz w:val="22"/>
          <w:szCs w:val="22"/>
          <w:lang w:eastAsia="en-US"/>
        </w:rPr>
      </w:pPr>
      <w:r w:rsidRPr="004D4A3F">
        <w:rPr>
          <w:rFonts w:eastAsia="Calibri"/>
          <w:sz w:val="22"/>
          <w:szCs w:val="22"/>
          <w:lang w:eastAsia="en-US"/>
        </w:rPr>
        <w:t xml:space="preserve">pozemkov vo vlastníctve obce Hrašné a obce Kostolné nachádzajúce sa pri rodinnom dome č. 200  ktoré sú súčasťou jeho aktuálneho betónového oplotenia v </w:t>
      </w:r>
      <w:proofErr w:type="spellStart"/>
      <w:r w:rsidRPr="004D4A3F">
        <w:rPr>
          <w:rFonts w:eastAsia="Calibri"/>
          <w:sz w:val="22"/>
          <w:szCs w:val="22"/>
          <w:lang w:eastAsia="en-US"/>
        </w:rPr>
        <w:t>k.ú</w:t>
      </w:r>
      <w:proofErr w:type="spellEnd"/>
      <w:r w:rsidRPr="004D4A3F">
        <w:rPr>
          <w:rFonts w:eastAsia="Calibri"/>
          <w:sz w:val="22"/>
          <w:szCs w:val="22"/>
          <w:lang w:eastAsia="en-US"/>
        </w:rPr>
        <w:t>. Hrašné</w:t>
      </w:r>
    </w:p>
    <w:p w14:paraId="24ED7A53" w14:textId="77777777" w:rsidR="004D4A3F" w:rsidRDefault="004D4A3F" w:rsidP="004D4A3F">
      <w:pPr>
        <w:rPr>
          <w:rFonts w:eastAsia="Calibri"/>
          <w:sz w:val="22"/>
          <w:szCs w:val="22"/>
          <w:lang w:eastAsia="en-US"/>
        </w:rPr>
      </w:pPr>
    </w:p>
    <w:p w14:paraId="263F5736" w14:textId="77777777" w:rsidR="004D4A3F" w:rsidRDefault="003E6F4E" w:rsidP="00F87BB7">
      <w:pPr>
        <w:rPr>
          <w:rFonts w:eastAsia="Calibri"/>
          <w:sz w:val="22"/>
          <w:szCs w:val="22"/>
          <w:lang w:eastAsia="en-US"/>
        </w:rPr>
      </w:pPr>
      <w:r w:rsidRPr="003E6F4E">
        <w:rPr>
          <w:rFonts w:eastAsia="Calibri"/>
          <w:sz w:val="22"/>
          <w:szCs w:val="22"/>
          <w:lang w:eastAsia="en-US"/>
        </w:rPr>
        <w:t xml:space="preserve">Obecné zastupiteľstvo v Hrašnom na základe § 11, ods. 4 písm. </w:t>
      </w:r>
      <w:r w:rsidR="005F6551">
        <w:rPr>
          <w:rFonts w:eastAsia="Calibri"/>
          <w:sz w:val="22"/>
          <w:szCs w:val="22"/>
          <w:lang w:eastAsia="en-US"/>
        </w:rPr>
        <w:t>a</w:t>
      </w:r>
      <w:r w:rsidRPr="003E6F4E">
        <w:rPr>
          <w:rFonts w:eastAsia="Calibri"/>
          <w:sz w:val="22"/>
          <w:szCs w:val="22"/>
          <w:lang w:eastAsia="en-US"/>
        </w:rPr>
        <w:t xml:space="preserve">) zákona č. 369/1990 Zb. o obecnom zriadení v znení neskorších zmien a doplnkov </w:t>
      </w:r>
    </w:p>
    <w:p w14:paraId="3E291C33" w14:textId="77777777" w:rsidR="004D4A3F" w:rsidRDefault="004D4A3F" w:rsidP="00F87BB7">
      <w:pPr>
        <w:rPr>
          <w:rFonts w:eastAsia="Calibri"/>
          <w:sz w:val="22"/>
          <w:szCs w:val="22"/>
          <w:lang w:eastAsia="en-US"/>
        </w:rPr>
      </w:pPr>
    </w:p>
    <w:p w14:paraId="268626C2" w14:textId="55110EDB" w:rsidR="004D4A3F" w:rsidRDefault="004D4A3F" w:rsidP="00F87BB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b e r i e  n a v e d o m i e  </w:t>
      </w:r>
    </w:p>
    <w:p w14:paraId="184D5B05" w14:textId="77777777" w:rsidR="004D4A3F" w:rsidRDefault="004D4A3F" w:rsidP="00F87BB7">
      <w:pPr>
        <w:rPr>
          <w:rFonts w:eastAsia="Calibri"/>
          <w:sz w:val="22"/>
          <w:szCs w:val="22"/>
          <w:lang w:eastAsia="en-US"/>
        </w:rPr>
      </w:pPr>
    </w:p>
    <w:p w14:paraId="78AA46E0" w14:textId="5C577696" w:rsidR="003E6F4E" w:rsidRDefault="004D4A3F" w:rsidP="00F87BB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žiadosť</w:t>
      </w:r>
      <w:r w:rsidRPr="004D4A3F">
        <w:rPr>
          <w:rFonts w:eastAsia="Calibri"/>
          <w:sz w:val="22"/>
          <w:szCs w:val="22"/>
          <w:lang w:eastAsia="en-US"/>
        </w:rPr>
        <w:t xml:space="preserve"> Ing. Anny </w:t>
      </w:r>
      <w:proofErr w:type="spellStart"/>
      <w:r w:rsidRPr="004D4A3F">
        <w:rPr>
          <w:rFonts w:eastAsia="Calibri"/>
          <w:sz w:val="22"/>
          <w:szCs w:val="22"/>
          <w:lang w:eastAsia="en-US"/>
        </w:rPr>
        <w:t>Ďurinovej</w:t>
      </w:r>
      <w:proofErr w:type="spellEnd"/>
      <w:r w:rsidRPr="004D4A3F">
        <w:rPr>
          <w:rFonts w:eastAsia="Calibri"/>
          <w:sz w:val="22"/>
          <w:szCs w:val="22"/>
          <w:lang w:eastAsia="en-US"/>
        </w:rPr>
        <w:t xml:space="preserve">, Margity </w:t>
      </w:r>
      <w:proofErr w:type="spellStart"/>
      <w:r w:rsidRPr="004D4A3F">
        <w:rPr>
          <w:rFonts w:eastAsia="Calibri"/>
          <w:sz w:val="22"/>
          <w:szCs w:val="22"/>
          <w:lang w:eastAsia="en-US"/>
        </w:rPr>
        <w:t>Jurášovej</w:t>
      </w:r>
      <w:proofErr w:type="spellEnd"/>
      <w:r w:rsidRPr="004D4A3F">
        <w:rPr>
          <w:rFonts w:eastAsia="Calibri"/>
          <w:sz w:val="22"/>
          <w:szCs w:val="22"/>
          <w:lang w:eastAsia="en-US"/>
        </w:rPr>
        <w:t xml:space="preserve"> a Branislava </w:t>
      </w:r>
      <w:proofErr w:type="spellStart"/>
      <w:r w:rsidRPr="004D4A3F">
        <w:rPr>
          <w:rFonts w:eastAsia="Calibri"/>
          <w:sz w:val="22"/>
          <w:szCs w:val="22"/>
          <w:lang w:eastAsia="en-US"/>
        </w:rPr>
        <w:t>Juráša</w:t>
      </w:r>
      <w:proofErr w:type="spellEnd"/>
      <w:r w:rsidRPr="004D4A3F">
        <w:rPr>
          <w:rFonts w:eastAsia="Calibri"/>
          <w:sz w:val="22"/>
          <w:szCs w:val="22"/>
          <w:lang w:eastAsia="en-US"/>
        </w:rPr>
        <w:t xml:space="preserve">  o</w:t>
      </w:r>
      <w:r>
        <w:rPr>
          <w:rFonts w:eastAsia="Calibri"/>
          <w:sz w:val="22"/>
          <w:szCs w:val="22"/>
          <w:lang w:eastAsia="en-US"/>
        </w:rPr>
        <w:t> </w:t>
      </w:r>
      <w:r w:rsidRPr="004D4A3F">
        <w:rPr>
          <w:rFonts w:eastAsia="Calibri"/>
          <w:sz w:val="22"/>
          <w:szCs w:val="22"/>
          <w:lang w:eastAsia="en-US"/>
        </w:rPr>
        <w:t>od</w:t>
      </w:r>
      <w:r>
        <w:rPr>
          <w:rFonts w:eastAsia="Calibri"/>
          <w:sz w:val="22"/>
          <w:szCs w:val="22"/>
          <w:lang w:eastAsia="en-US"/>
        </w:rPr>
        <w:t xml:space="preserve">kúpenie časti pozemku   KN  C 14490/2 , KN C  14495/1 – prerokovanie po zverejnení zámeru podľa  § 9a) ods. 8 písm. e) zákona č. 138/1991 Zb. o majetku obcí v znení neskorších predpisov </w:t>
      </w:r>
    </w:p>
    <w:p w14:paraId="1007188E" w14:textId="77777777" w:rsidR="003E6F4E" w:rsidRDefault="003E6F4E" w:rsidP="00F87BB7">
      <w:pPr>
        <w:rPr>
          <w:rFonts w:eastAsia="Calibri"/>
          <w:sz w:val="22"/>
          <w:szCs w:val="22"/>
          <w:lang w:eastAsia="en-US"/>
        </w:rPr>
      </w:pPr>
    </w:p>
    <w:p w14:paraId="3E0146D1" w14:textId="1DAF1B74" w:rsidR="003E6F4E" w:rsidRDefault="004D4A3F" w:rsidP="00F87BB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s c h v a ľ u j e </w:t>
      </w:r>
    </w:p>
    <w:p w14:paraId="46D58D9E" w14:textId="77777777" w:rsidR="000A56B0" w:rsidRDefault="000A56B0" w:rsidP="00F87BB7">
      <w:pPr>
        <w:rPr>
          <w:rFonts w:eastAsia="Calibri"/>
          <w:sz w:val="22"/>
          <w:szCs w:val="22"/>
          <w:lang w:eastAsia="en-US"/>
        </w:rPr>
      </w:pPr>
    </w:p>
    <w:p w14:paraId="3A0B577D" w14:textId="77777777" w:rsidR="000A56B0" w:rsidRDefault="000A56B0" w:rsidP="00F87BB7">
      <w:r>
        <w:t>odpredaj</w:t>
      </w:r>
      <w:r>
        <w:t xml:space="preserve"> nehnuteľnost</w:t>
      </w:r>
      <w:r>
        <w:t>í</w:t>
      </w:r>
      <w:r>
        <w:t xml:space="preserve"> nachádzajúc</w:t>
      </w:r>
      <w:r>
        <w:t>ich</w:t>
      </w:r>
      <w:r>
        <w:t xml:space="preserve"> sa v obci a k. ú. Hrašné, ktoré sú zamerané Geometrickým plánom č. 023/24, ktorý dňa 13.03.2024 autorizačne overil Ing. Michal </w:t>
      </w:r>
      <w:proofErr w:type="spellStart"/>
      <w:r>
        <w:t>Garaj</w:t>
      </w:r>
      <w:proofErr w:type="spellEnd"/>
      <w:r>
        <w:t xml:space="preserve"> a ktorý bol dňa 20.03.2024 úradne overený Okresným úradom Myjava, katastrálnym odborom pod číslom overenia G1-110/2024: odčlenili: </w:t>
      </w:r>
    </w:p>
    <w:p w14:paraId="01F7EB9B" w14:textId="77777777" w:rsidR="000A56B0" w:rsidRDefault="000A56B0" w:rsidP="00F87BB7">
      <w:r>
        <w:sym w:font="Symbol" w:char="F0B7"/>
      </w:r>
      <w:r>
        <w:t xml:space="preserve"> diel 4 vo výmere 54 m2, odčleňujúci sa z pôvodnej parcely KN-C č. 14490/2, ktorý spoluvytvára novovytvorenú parcelu KN-C č. 9867/5 </w:t>
      </w:r>
    </w:p>
    <w:p w14:paraId="351C71BD" w14:textId="77777777" w:rsidR="000A56B0" w:rsidRDefault="000A56B0" w:rsidP="00F87BB7">
      <w:r>
        <w:sym w:font="Symbol" w:char="F0B7"/>
      </w:r>
      <w:r>
        <w:t xml:space="preserve"> diel 5 vo výmere 11 m2, odčleňujúci sa z pôvodnej parcely KN-C č. 14490/2, ktorý spoluvytvára novovytvorenú parcelu KN-C č. 9867/8 </w:t>
      </w:r>
    </w:p>
    <w:p w14:paraId="161703EB" w14:textId="77777777" w:rsidR="000A56B0" w:rsidRDefault="000A56B0" w:rsidP="00F87BB7">
      <w:r>
        <w:lastRenderedPageBreak/>
        <w:sym w:font="Symbol" w:char="F0B7"/>
      </w:r>
      <w:r>
        <w:t xml:space="preserve"> diel 6 vo výmere 92 m2, odčleňujúci sa z pôvodnej parcely KN-C č. 14495/1, ktorý spoluvytvára novovytvorenú parcelu KN-C č. 9867/5 </w:t>
      </w:r>
    </w:p>
    <w:p w14:paraId="1C0B3A87" w14:textId="1F4430F6" w:rsidR="000A56B0" w:rsidRDefault="000A56B0" w:rsidP="00F87BB7">
      <w:r>
        <w:sym w:font="Symbol" w:char="F0B7"/>
      </w:r>
      <w:r>
        <w:t xml:space="preserve"> diel 7 vo výmere 11 m2, odčleňujúci sa z pôvodnej parcely KN-C č. 14495/1, ktorý spoluvytvára novovytvorenú parcelu KN-C č. 9867/8 (- Pôvodná parcela KN-C č. 14490/2 vo </w:t>
      </w:r>
      <w:bookmarkStart w:id="5" w:name="_GoBack"/>
      <w:bookmarkEnd w:id="5"/>
      <w:r>
        <w:t xml:space="preserve">výmere 1908 m2 zastavaná plocha a nádvorie je v podielovom spoluvlastníctve Obce Hrašné a to v podiele1/2 k celku, pričom právny vzťah k tejto nehnuteľnosti je evidovaný na liste vlastníctva č. 640 - Pôvodná parcela KN-C č. 14495/1 vo výmere 248 m2 zastavaná plocha a nádvorie je vo vlastníctve Obce Hrašné a to v podiele1/2 k celku, pričom právny vzťah k tejto nehnuteľnosti je evidovaný na liste vlastníctva č. 973 ). </w:t>
      </w:r>
    </w:p>
    <w:p w14:paraId="70CB206E" w14:textId="77777777" w:rsidR="000A56B0" w:rsidRDefault="000A56B0" w:rsidP="00F87BB7">
      <w:r>
        <w:t xml:space="preserve">Dôvodová správa </w:t>
      </w:r>
    </w:p>
    <w:p w14:paraId="172B7BD2" w14:textId="75D112CC" w:rsidR="000A56B0" w:rsidRDefault="000A56B0" w:rsidP="00F87BB7">
      <w:r>
        <w:t xml:space="preserve">Predmet plánovaného odpredaja - nehnuteľnosti nachádzajúce sa v k. ú. Hrašné ktoré sú zamerané Geometrickým plánom č. 023/24, ktorý dňa 13.03.2024 autorizačne overil Ing. Michal </w:t>
      </w:r>
      <w:proofErr w:type="spellStart"/>
      <w:r>
        <w:t>Garaj</w:t>
      </w:r>
      <w:proofErr w:type="spellEnd"/>
      <w:r>
        <w:t xml:space="preserve"> a ktorý bol dňa 20.03.2024 úradne overený Okresným úradom Myjava, katastrálnym odborom pod číslom overenia G1-110/2024: odčlenili: </w:t>
      </w:r>
      <w:r>
        <w:sym w:font="Symbol" w:char="F0B7"/>
      </w:r>
      <w:r>
        <w:t xml:space="preserve"> diel 4 vo výmere 54 m2, odčleňujúci sa z pôvodnej parcely KN-C č. 14490/2, ktorý spoluvytvára novovytvorenú parcelu KN-C č. 9867/5 </w:t>
      </w:r>
      <w:r>
        <w:sym w:font="Symbol" w:char="F0B7"/>
      </w:r>
      <w:r>
        <w:t xml:space="preserve"> diel 5 vo výmere 11 m2, odčleňujúci sa z pôvodnej parcely KN-C č. 14490/2, ktorý spoluvytvára novovytvorenú parcelu KN-C č. 9867/8 </w:t>
      </w:r>
      <w:r>
        <w:sym w:font="Symbol" w:char="F0B7"/>
      </w:r>
      <w:r>
        <w:t xml:space="preserve"> diel 6 vo výmere 92 m2, odčleňujúci sa z pôvodnej parcely KN-C č. 14495/1, ktorý spoluvytvára novovytvorenú parcelu KN-C č. 9867/5 </w:t>
      </w:r>
      <w:r>
        <w:sym w:font="Symbol" w:char="F0B7"/>
      </w:r>
      <w:r>
        <w:t xml:space="preserve"> diel 7 vo výmere 11 m2, odčleňujúci sa z pôvodnej parcely KN-C č. 14495/1, ktorý spoluvytvára novovytvorenú parcelu KN-C č. 9867/8 sú pozemkami, ktoré sa nachádzajú v oplotenom dvore rodinného domu s. č. 200, ktorý hore uvedení kupujúci </w:t>
      </w:r>
      <w:proofErr w:type="spellStart"/>
      <w:r>
        <w:t>spoluvlastnia</w:t>
      </w:r>
      <w:proofErr w:type="spellEnd"/>
      <w:r>
        <w:t xml:space="preserve"> a dlhodobo udržiavajú; pričom právny vzťah k stavbe rodinného domu s. č. 200 ako aj k parcelám KN-C č. 9860/2 a KN-C č. 9867, ktoré spoluvytvárajú dvor rodinného domu s. č. 200 je evidovaný v k. ú Hrašné na liste vlastníctva č. 39. </w:t>
      </w:r>
    </w:p>
    <w:p w14:paraId="1F722A9A" w14:textId="79D90F43" w:rsidR="000A56B0" w:rsidRDefault="000A56B0" w:rsidP="00F87BB7">
      <w:r>
        <w:t xml:space="preserve">Stanovenie kúpnej ceny </w:t>
      </w:r>
    </w:p>
    <w:p w14:paraId="33C01673" w14:textId="3BD2C23B" w:rsidR="004D4A3F" w:rsidRDefault="000A56B0" w:rsidP="00F87BB7">
      <w:r>
        <w:t xml:space="preserve">Všeobecná hodnota vyššie uvedených nehnuteľností bola určená znaleckým posudkom č. 44/2024, vypracovaným dňa 22.04.2024 Ing. Alžbetou </w:t>
      </w:r>
      <w:proofErr w:type="spellStart"/>
      <w:r>
        <w:t>Jelínkovou</w:t>
      </w:r>
      <w:proofErr w:type="spellEnd"/>
      <w:r>
        <w:t xml:space="preserve"> na sumu 9,66,-€/ m2. Kúpna cena predmetných nehnuteľností bola obecným zastupiteľstvom Obce Hrašné stanovená na sumu 9,66,00,-€ za 1 m2 čo za 135,5,,00 m2 predstavuje v prospech predávajúcej Obce Hrašné celkovú kúpnu cenu 1308,93,-€; slovom jedentisíctristoosem EUR a deväťdesiattri eurocentov. </w:t>
      </w:r>
    </w:p>
    <w:p w14:paraId="1F4BD90E" w14:textId="77777777" w:rsidR="000A56B0" w:rsidRDefault="000A56B0" w:rsidP="00F87BB7"/>
    <w:p w14:paraId="15DD42AF" w14:textId="462926BE" w:rsidR="00F87BB7" w:rsidRDefault="00F87BB7" w:rsidP="00F87BB7">
      <w:r>
        <w:t xml:space="preserve">Počet prítomných poslancov: </w:t>
      </w:r>
      <w:r w:rsidR="004D4A3F">
        <w:t>5</w:t>
      </w:r>
    </w:p>
    <w:p w14:paraId="6453F1D6" w14:textId="550E0D0C" w:rsidR="00F87BB7" w:rsidRDefault="00F87BB7" w:rsidP="00F87BB7">
      <w:r>
        <w:t xml:space="preserve">Hlasovalo za: Ing. Miroslava Jurášová, </w:t>
      </w:r>
      <w:r>
        <w:rPr>
          <w:color w:val="222222"/>
          <w:shd w:val="clear" w:color="auto" w:fill="FAFAFA"/>
        </w:rPr>
        <w:t xml:space="preserve">Bc. Lenka Fábry Bunčiaková, </w:t>
      </w:r>
      <w:r>
        <w:t xml:space="preserve">Martin </w:t>
      </w:r>
      <w:proofErr w:type="spellStart"/>
      <w:r>
        <w:t>Mateják</w:t>
      </w:r>
      <w:proofErr w:type="spellEnd"/>
      <w:r>
        <w:t xml:space="preserve"> a Jaroslav </w:t>
      </w:r>
      <w:proofErr w:type="spellStart"/>
      <w:r>
        <w:t>Barančin</w:t>
      </w:r>
      <w:proofErr w:type="spellEnd"/>
      <w:r w:rsidR="004D4A3F">
        <w:t>, Mgr. Lucia Balážová</w:t>
      </w:r>
      <w:r>
        <w:br/>
        <w:t>Hlasovalo proti: 0</w:t>
      </w:r>
    </w:p>
    <w:p w14:paraId="03719CC7" w14:textId="77777777" w:rsidR="00F87BB7" w:rsidRDefault="00F87BB7" w:rsidP="00F87BB7">
      <w:r>
        <w:t>Zdržal sa: 0</w:t>
      </w:r>
    </w:p>
    <w:p w14:paraId="38981F56" w14:textId="54DA0000" w:rsidR="00F87BB7" w:rsidRDefault="00F87BB7" w:rsidP="00F87BB7">
      <w:r>
        <w:t xml:space="preserve">Neprítomní: </w:t>
      </w:r>
      <w:r w:rsidR="004D4A3F">
        <w:t>0</w:t>
      </w:r>
    </w:p>
    <w:bookmarkEnd w:id="3"/>
    <w:p w14:paraId="4D676233" w14:textId="77777777" w:rsidR="00CE2426" w:rsidRDefault="00CE2426" w:rsidP="00BC3C86"/>
    <w:p w14:paraId="0C70206E" w14:textId="77777777" w:rsidR="00FD1EA0" w:rsidRDefault="00FD1EA0" w:rsidP="00515638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3823AD4A" w14:textId="77777777" w:rsidR="00FD1EA0" w:rsidRDefault="00FD1EA0" w:rsidP="00977D51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6FF87D01" w14:textId="610642B3" w:rsidR="00977D51" w:rsidRDefault="00977D51" w:rsidP="00977D51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 z n e s e n i e  č. 1</w:t>
      </w:r>
      <w:r w:rsidR="00515638">
        <w:rPr>
          <w:rFonts w:ascii="Times New Roman" w:hAnsi="Times New Roman"/>
          <w:b/>
          <w:sz w:val="24"/>
          <w:szCs w:val="24"/>
        </w:rPr>
        <w:t>53</w:t>
      </w:r>
      <w:r>
        <w:rPr>
          <w:rFonts w:ascii="Times New Roman" w:hAnsi="Times New Roman"/>
          <w:b/>
          <w:sz w:val="24"/>
          <w:szCs w:val="24"/>
        </w:rPr>
        <w:t>/202</w:t>
      </w:r>
      <w:r w:rsidR="000E2D54">
        <w:rPr>
          <w:rFonts w:ascii="Times New Roman" w:hAnsi="Times New Roman"/>
          <w:b/>
          <w:sz w:val="24"/>
          <w:szCs w:val="24"/>
        </w:rPr>
        <w:t>4</w:t>
      </w:r>
    </w:p>
    <w:p w14:paraId="33BEE0E4" w14:textId="77777777" w:rsidR="00A253E9" w:rsidRDefault="00A253E9" w:rsidP="00977D51">
      <w:pPr>
        <w:pStyle w:val="Odsekzoznamu"/>
        <w:ind w:left="284"/>
        <w:jc w:val="both"/>
      </w:pPr>
    </w:p>
    <w:p w14:paraId="7DADE571" w14:textId="65DFC565" w:rsidR="004B3203" w:rsidRDefault="00FD1EA0" w:rsidP="00CE2426">
      <w:pPr>
        <w:spacing w:line="360" w:lineRule="auto"/>
        <w:jc w:val="both"/>
      </w:pPr>
      <w:bookmarkStart w:id="6" w:name="_Hlk164931992"/>
      <w:r>
        <w:t xml:space="preserve">8) </w:t>
      </w:r>
      <w:bookmarkEnd w:id="6"/>
      <w:r w:rsidR="00AF62CB" w:rsidRPr="00371245">
        <w:t xml:space="preserve"> </w:t>
      </w:r>
      <w:r w:rsidR="00515638">
        <w:t xml:space="preserve">K schváleniu zápisu do kroniky obce za rok 2023 . </w:t>
      </w:r>
    </w:p>
    <w:p w14:paraId="5143ACC6" w14:textId="77777777" w:rsidR="004B3203" w:rsidRDefault="004B3203" w:rsidP="004B3203">
      <w:pPr>
        <w:pStyle w:val="Bezriadkovania"/>
        <w:rPr>
          <w:rFonts w:ascii="Times New Roman" w:hAnsi="Times New Roman"/>
          <w:sz w:val="24"/>
          <w:szCs w:val="24"/>
        </w:rPr>
      </w:pPr>
      <w:r w:rsidRPr="004B3203">
        <w:rPr>
          <w:rFonts w:ascii="Times New Roman" w:hAnsi="Times New Roman"/>
          <w:sz w:val="24"/>
          <w:szCs w:val="24"/>
        </w:rPr>
        <w:t xml:space="preserve">Obecné zastupiteľstvo v Hrašnom na základe § 11, ods. 4 písm. a) zákona č. 369/1990 Zb. o obecnom zriadení v znení neskorších zmien a doplnkov </w:t>
      </w:r>
    </w:p>
    <w:p w14:paraId="24D33B6B" w14:textId="77777777" w:rsidR="004B3203" w:rsidRDefault="004B3203" w:rsidP="00CE2426">
      <w:pPr>
        <w:spacing w:line="360" w:lineRule="auto"/>
        <w:jc w:val="both"/>
      </w:pPr>
    </w:p>
    <w:p w14:paraId="619852D0" w14:textId="598D8279" w:rsidR="004B3203" w:rsidRDefault="004B3203" w:rsidP="00CE2426">
      <w:pPr>
        <w:spacing w:line="360" w:lineRule="auto"/>
        <w:jc w:val="both"/>
      </w:pPr>
      <w:r w:rsidRPr="004B3203">
        <w:t>s c h v a ľ u j e</w:t>
      </w:r>
    </w:p>
    <w:p w14:paraId="536E02ED" w14:textId="2B124C53" w:rsidR="00A253E9" w:rsidRPr="00621CC0" w:rsidRDefault="00515638" w:rsidP="00A253E9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do kroniky obce Hrašné za rok 2023 </w:t>
      </w:r>
    </w:p>
    <w:p w14:paraId="1EFCA028" w14:textId="77777777" w:rsidR="00AF62CB" w:rsidRDefault="00AF62CB" w:rsidP="00F87BB7"/>
    <w:p w14:paraId="45DF50F6" w14:textId="464D4FD6" w:rsidR="00F87BB7" w:rsidRDefault="00F87BB7" w:rsidP="00F87BB7">
      <w:r>
        <w:t>Počet prítomných poslancov: 5</w:t>
      </w:r>
    </w:p>
    <w:p w14:paraId="2331D059" w14:textId="77777777" w:rsidR="00F87BB7" w:rsidRDefault="00F87BB7" w:rsidP="00F87BB7">
      <w:r>
        <w:t xml:space="preserve">Hlasovalo za: Mgr. Lucia Balážová, Ing. Miroslava Jurášová, </w:t>
      </w:r>
      <w:r>
        <w:rPr>
          <w:color w:val="222222"/>
          <w:shd w:val="clear" w:color="auto" w:fill="FAFAFA"/>
        </w:rPr>
        <w:t xml:space="preserve">Bc. Lenka Fábry Bunčiaková, </w:t>
      </w:r>
      <w:r>
        <w:t>Martin Mateják a Jaroslav Barančin</w:t>
      </w:r>
      <w:r>
        <w:br/>
        <w:t>Hlasovalo proti: 0</w:t>
      </w:r>
    </w:p>
    <w:p w14:paraId="4912BE26" w14:textId="77777777" w:rsidR="00F87BB7" w:rsidRDefault="00F87BB7" w:rsidP="00F87BB7">
      <w:r>
        <w:t>Zdržal sa: 0</w:t>
      </w:r>
    </w:p>
    <w:p w14:paraId="6F158D25" w14:textId="77777777" w:rsidR="00F87BB7" w:rsidRDefault="00F87BB7" w:rsidP="00F87BB7">
      <w:r>
        <w:t>Neprítomní: 0</w:t>
      </w:r>
    </w:p>
    <w:p w14:paraId="1E6E3233" w14:textId="77777777" w:rsidR="00CE2426" w:rsidRDefault="00CE2426" w:rsidP="00A253E9"/>
    <w:p w14:paraId="75F46F4F" w14:textId="77777777" w:rsidR="00A253E9" w:rsidRDefault="00A253E9" w:rsidP="00A253E9">
      <w:pPr>
        <w:jc w:val="both"/>
      </w:pPr>
    </w:p>
    <w:p w14:paraId="41BEEA0C" w14:textId="77777777" w:rsidR="00CE2426" w:rsidRDefault="00CE2426" w:rsidP="00A253E9">
      <w:pPr>
        <w:pStyle w:val="Odsekzoznamu"/>
        <w:ind w:left="284"/>
        <w:jc w:val="center"/>
        <w:rPr>
          <w:b/>
        </w:rPr>
      </w:pPr>
    </w:p>
    <w:p w14:paraId="20CA0CE3" w14:textId="4C99353E" w:rsidR="00A84628" w:rsidRDefault="00A253E9" w:rsidP="00A253E9">
      <w:pPr>
        <w:pStyle w:val="Odsekzoznamu"/>
        <w:ind w:left="284"/>
        <w:jc w:val="center"/>
        <w:rPr>
          <w:b/>
        </w:rPr>
      </w:pPr>
      <w:r>
        <w:rPr>
          <w:b/>
        </w:rPr>
        <w:t>U z n e s e n i e  č. 1</w:t>
      </w:r>
      <w:r w:rsidR="00515638">
        <w:rPr>
          <w:b/>
        </w:rPr>
        <w:t>5</w:t>
      </w:r>
      <w:r w:rsidR="00314555">
        <w:rPr>
          <w:b/>
        </w:rPr>
        <w:t>4</w:t>
      </w:r>
      <w:r>
        <w:rPr>
          <w:b/>
        </w:rPr>
        <w:t>/202</w:t>
      </w:r>
      <w:r w:rsidR="000E2D54">
        <w:rPr>
          <w:b/>
        </w:rPr>
        <w:t>4</w:t>
      </w:r>
    </w:p>
    <w:p w14:paraId="1D1651A1" w14:textId="77777777" w:rsidR="00A253E9" w:rsidRDefault="00A253E9" w:rsidP="00A253E9">
      <w:pPr>
        <w:pStyle w:val="Odsekzoznamu"/>
        <w:ind w:left="284"/>
        <w:jc w:val="center"/>
      </w:pPr>
    </w:p>
    <w:p w14:paraId="171DBAF6" w14:textId="6055A50A" w:rsidR="004B3203" w:rsidRPr="004B3203" w:rsidRDefault="00FD1EA0" w:rsidP="004B320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9) </w:t>
      </w:r>
      <w:r w:rsidR="00AF62CB">
        <w:rPr>
          <w:rFonts w:eastAsia="Calibri"/>
          <w:lang w:eastAsia="en-US"/>
        </w:rPr>
        <w:t>K</w:t>
      </w:r>
      <w:r w:rsidR="00515638">
        <w:rPr>
          <w:rFonts w:eastAsia="Calibri"/>
          <w:lang w:eastAsia="en-US"/>
        </w:rPr>
        <w:t> </w:t>
      </w:r>
      <w:bookmarkStart w:id="7" w:name="_Hlk160269828"/>
      <w:r w:rsidR="00515638">
        <w:rPr>
          <w:rFonts w:eastAsia="Calibri"/>
          <w:lang w:eastAsia="en-US"/>
        </w:rPr>
        <w:t>návrhu na s</w:t>
      </w:r>
      <w:r w:rsidR="00515638" w:rsidRPr="00515638">
        <w:rPr>
          <w:rFonts w:eastAsia="Calibri"/>
          <w:lang w:eastAsia="en-US"/>
        </w:rPr>
        <w:t>chválenie výkonu technického dozoru investora na "Zníženie energetickej náročnosti budovy Obecného úradu v Hrašnom".</w:t>
      </w:r>
    </w:p>
    <w:bookmarkEnd w:id="7"/>
    <w:p w14:paraId="6A9A283C" w14:textId="77777777" w:rsidR="004B3203" w:rsidRPr="004B3203" w:rsidRDefault="004B3203" w:rsidP="004B3203">
      <w:pPr>
        <w:jc w:val="both"/>
        <w:rPr>
          <w:rFonts w:eastAsia="Calibri"/>
          <w:lang w:eastAsia="en-US"/>
        </w:rPr>
      </w:pPr>
    </w:p>
    <w:p w14:paraId="370680D4" w14:textId="556A3167" w:rsidR="004B3203" w:rsidRPr="004B3203" w:rsidRDefault="004B3203" w:rsidP="004B3203">
      <w:pPr>
        <w:jc w:val="both"/>
        <w:rPr>
          <w:rFonts w:eastAsia="Calibri"/>
          <w:lang w:eastAsia="en-US"/>
        </w:rPr>
      </w:pPr>
      <w:r w:rsidRPr="004B3203">
        <w:rPr>
          <w:rFonts w:eastAsia="Calibri"/>
          <w:lang w:eastAsia="en-US"/>
        </w:rPr>
        <w:t xml:space="preserve">Obecné zastupiteľstvo v Hrašnom na základe § 11, ods. 4 písm. a) zákona č. 369/1990 Zb. </w:t>
      </w:r>
      <w:r>
        <w:rPr>
          <w:rFonts w:eastAsia="Calibri"/>
          <w:lang w:eastAsia="en-US"/>
        </w:rPr>
        <w:t xml:space="preserve">                 </w:t>
      </w:r>
      <w:r w:rsidRPr="004B3203">
        <w:rPr>
          <w:rFonts w:eastAsia="Calibri"/>
          <w:lang w:eastAsia="en-US"/>
        </w:rPr>
        <w:t xml:space="preserve">o obecnom zriadení v znení neskorších zmien a doplnkov </w:t>
      </w:r>
    </w:p>
    <w:p w14:paraId="0F892899" w14:textId="50A96931" w:rsidR="004B3203" w:rsidRDefault="004B3203" w:rsidP="004B3203">
      <w:pPr>
        <w:rPr>
          <w:rFonts w:eastAsia="Calibri"/>
          <w:lang w:eastAsia="en-US"/>
        </w:rPr>
      </w:pPr>
    </w:p>
    <w:p w14:paraId="27BAFD6F" w14:textId="77777777" w:rsidR="00515638" w:rsidRDefault="00515638" w:rsidP="004B320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s c h v a ľ u j e</w:t>
      </w:r>
    </w:p>
    <w:p w14:paraId="53EAEF09" w14:textId="76E118D6" w:rsidR="00515638" w:rsidRDefault="00515638" w:rsidP="004B3203">
      <w:pPr>
        <w:rPr>
          <w:rFonts w:eastAsia="Calibri"/>
          <w:lang w:eastAsia="en-US"/>
        </w:rPr>
      </w:pPr>
    </w:p>
    <w:p w14:paraId="7B29EF0B" w14:textId="77777777" w:rsidR="00515638" w:rsidRDefault="00515638" w:rsidP="00515638">
      <w:pPr>
        <w:jc w:val="both"/>
        <w:rPr>
          <w:rFonts w:eastAsia="Calibri"/>
          <w:lang w:eastAsia="en-US"/>
        </w:rPr>
      </w:pPr>
      <w:r w:rsidRPr="00515638">
        <w:rPr>
          <w:rFonts w:eastAsia="Calibri"/>
          <w:lang w:eastAsia="en-US"/>
        </w:rPr>
        <w:t>technick</w:t>
      </w:r>
      <w:r>
        <w:rPr>
          <w:rFonts w:eastAsia="Calibri"/>
          <w:lang w:eastAsia="en-US"/>
        </w:rPr>
        <w:t>ý</w:t>
      </w:r>
      <w:r w:rsidRPr="00515638">
        <w:rPr>
          <w:rFonts w:eastAsia="Calibri"/>
          <w:lang w:eastAsia="en-US"/>
        </w:rPr>
        <w:t xml:space="preserve"> dozor investora na "Zníženie energetickej náročnosti budovy Obecného úradu v Hrašnom"</w:t>
      </w:r>
      <w:r>
        <w:rPr>
          <w:rFonts w:eastAsia="Calibri"/>
          <w:lang w:eastAsia="en-US"/>
        </w:rPr>
        <w:t xml:space="preserve"> . Bude podpísaná Mandátna zmluva medzi štatutárom obce a  Peter Pálka PPR</w:t>
      </w:r>
    </w:p>
    <w:p w14:paraId="06F28CD8" w14:textId="12C47023" w:rsidR="00515638" w:rsidRPr="004B3203" w:rsidRDefault="00515638" w:rsidP="0051563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 odmenou 4 320€ s DPH. </w:t>
      </w:r>
    </w:p>
    <w:p w14:paraId="0E35609C" w14:textId="38913F13" w:rsidR="00515638" w:rsidRPr="004B3203" w:rsidRDefault="00515638" w:rsidP="004B3203">
      <w:pPr>
        <w:rPr>
          <w:rFonts w:eastAsia="Calibri"/>
          <w:lang w:eastAsia="en-US"/>
        </w:rPr>
      </w:pPr>
    </w:p>
    <w:p w14:paraId="293DFA76" w14:textId="77777777" w:rsidR="004B3203" w:rsidRPr="004B3203" w:rsidRDefault="004B3203" w:rsidP="004B3203">
      <w:r w:rsidRPr="004B3203">
        <w:t>Počet prítomných poslancov: 5</w:t>
      </w:r>
    </w:p>
    <w:p w14:paraId="49BE5396" w14:textId="7FE47E95" w:rsidR="004B3203" w:rsidRPr="004B3203" w:rsidRDefault="004B3203" w:rsidP="004B3203">
      <w:r w:rsidRPr="004B3203">
        <w:t xml:space="preserve">Hlasovalo za: Mgr. Lucia Balážová, Ing. Miroslava Jurášová, </w:t>
      </w:r>
      <w:r w:rsidRPr="004B3203">
        <w:rPr>
          <w:color w:val="222222"/>
          <w:shd w:val="clear" w:color="auto" w:fill="FAFAFA"/>
        </w:rPr>
        <w:t>Bc. Lenka Fábry Bunčiaková</w:t>
      </w:r>
      <w:r w:rsidR="00CB2774">
        <w:rPr>
          <w:color w:val="222222"/>
          <w:shd w:val="clear" w:color="auto" w:fill="FAFAFA"/>
        </w:rPr>
        <w:t xml:space="preserve"> </w:t>
      </w:r>
      <w:r w:rsidRPr="004B3203">
        <w:t>a Jaroslav Barančin</w:t>
      </w:r>
      <w:r w:rsidRPr="004B3203">
        <w:br/>
        <w:t>Hlasovalo proti: 0</w:t>
      </w:r>
    </w:p>
    <w:p w14:paraId="25998FB7" w14:textId="54666E85" w:rsidR="004B3203" w:rsidRPr="004B3203" w:rsidRDefault="004B3203" w:rsidP="004B3203">
      <w:r w:rsidRPr="004B3203">
        <w:t xml:space="preserve">Zdržal sa: </w:t>
      </w:r>
      <w:r w:rsidR="00CB2774" w:rsidRPr="004B3203">
        <w:t>Martin Mateják</w:t>
      </w:r>
    </w:p>
    <w:p w14:paraId="0F2B1A61" w14:textId="77777777" w:rsidR="004B3203" w:rsidRPr="004B3203" w:rsidRDefault="004B3203" w:rsidP="004B3203">
      <w:r w:rsidRPr="004B3203">
        <w:t>Neprítomní: 0</w:t>
      </w:r>
    </w:p>
    <w:p w14:paraId="0CCD745A" w14:textId="77777777" w:rsidR="00A253E9" w:rsidRDefault="00A253E9" w:rsidP="00A253E9">
      <w:pPr>
        <w:pStyle w:val="Bezriadkovania"/>
        <w:rPr>
          <w:rFonts w:ascii="Times New Roman" w:hAnsi="Times New Roman"/>
        </w:rPr>
      </w:pPr>
    </w:p>
    <w:p w14:paraId="0FE39544" w14:textId="3F04A6E0" w:rsidR="00A253E9" w:rsidRDefault="00A253E9" w:rsidP="00A253E9">
      <w:pPr>
        <w:pStyle w:val="Odsekzoznamu"/>
        <w:ind w:left="284"/>
        <w:jc w:val="center"/>
        <w:rPr>
          <w:b/>
        </w:rPr>
      </w:pPr>
      <w:r>
        <w:rPr>
          <w:b/>
        </w:rPr>
        <w:t xml:space="preserve">U z n e s e n i e  č. </w:t>
      </w:r>
      <w:r w:rsidR="0090610C">
        <w:rPr>
          <w:b/>
        </w:rPr>
        <w:t>1</w:t>
      </w:r>
      <w:r w:rsidR="00515638">
        <w:rPr>
          <w:b/>
        </w:rPr>
        <w:t>55</w:t>
      </w:r>
      <w:r>
        <w:rPr>
          <w:b/>
        </w:rPr>
        <w:t>/202</w:t>
      </w:r>
      <w:r w:rsidR="000E2D54">
        <w:rPr>
          <w:b/>
        </w:rPr>
        <w:t>4</w:t>
      </w:r>
    </w:p>
    <w:p w14:paraId="06305C7F" w14:textId="77777777" w:rsidR="00296D82" w:rsidRDefault="00296D82" w:rsidP="00296D82">
      <w:pPr>
        <w:jc w:val="both"/>
      </w:pPr>
    </w:p>
    <w:p w14:paraId="0FC49FD8" w14:textId="186287C7" w:rsidR="00716C4B" w:rsidRDefault="00FD1EA0" w:rsidP="00716C4B">
      <w:pPr>
        <w:pStyle w:val="Bezriadkovania"/>
        <w:rPr>
          <w:rFonts w:ascii="Times New Roman" w:hAnsi="Times New Roman"/>
        </w:rPr>
      </w:pPr>
      <w:r w:rsidRPr="00716C4B">
        <w:rPr>
          <w:rFonts w:ascii="Times New Roman" w:hAnsi="Times New Roman"/>
        </w:rPr>
        <w:t xml:space="preserve">10) </w:t>
      </w:r>
      <w:r w:rsidR="00716C4B" w:rsidRPr="00716C4B">
        <w:rPr>
          <w:rFonts w:ascii="Times New Roman" w:hAnsi="Times New Roman"/>
        </w:rPr>
        <w:t xml:space="preserve">K navýšeniu počtu kilometrov pre starostu obce </w:t>
      </w:r>
    </w:p>
    <w:p w14:paraId="16FF8AC7" w14:textId="77777777" w:rsidR="00716C4B" w:rsidRPr="00716C4B" w:rsidRDefault="00716C4B" w:rsidP="00716C4B">
      <w:pPr>
        <w:pStyle w:val="Bezriadkovania"/>
        <w:rPr>
          <w:rFonts w:ascii="Times New Roman" w:hAnsi="Times New Roman"/>
        </w:rPr>
      </w:pPr>
    </w:p>
    <w:p w14:paraId="08D05848" w14:textId="08646D60" w:rsidR="00716C4B" w:rsidRPr="0048558C" w:rsidRDefault="00716C4B" w:rsidP="00716C4B">
      <w:pPr>
        <w:pStyle w:val="Bezriadkovania"/>
        <w:rPr>
          <w:rFonts w:ascii="Times New Roman" w:hAnsi="Times New Roman"/>
          <w:sz w:val="24"/>
          <w:szCs w:val="24"/>
        </w:rPr>
      </w:pPr>
      <w:r w:rsidRPr="0048558C">
        <w:rPr>
          <w:rFonts w:ascii="Times New Roman" w:hAnsi="Times New Roman"/>
          <w:sz w:val="24"/>
          <w:szCs w:val="24"/>
        </w:rPr>
        <w:t>Obecné</w:t>
      </w:r>
      <w:r w:rsidRPr="004855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8558C">
        <w:rPr>
          <w:rFonts w:ascii="Times New Roman" w:hAnsi="Times New Roman"/>
          <w:sz w:val="24"/>
          <w:szCs w:val="24"/>
        </w:rPr>
        <w:t xml:space="preserve">zastupiteľstvo v Hrašnom na základe § 11, odst.4  zákona č. 369/1990 </w:t>
      </w:r>
      <w:proofErr w:type="spellStart"/>
      <w:r w:rsidRPr="0048558C">
        <w:rPr>
          <w:rFonts w:ascii="Times New Roman" w:hAnsi="Times New Roman"/>
          <w:sz w:val="24"/>
          <w:szCs w:val="24"/>
        </w:rPr>
        <w:t>Z.z</w:t>
      </w:r>
      <w:proofErr w:type="spellEnd"/>
      <w:r w:rsidRPr="0048558C">
        <w:rPr>
          <w:rFonts w:ascii="Times New Roman" w:hAnsi="Times New Roman"/>
          <w:sz w:val="24"/>
          <w:szCs w:val="24"/>
        </w:rPr>
        <w:t>. NR SR o obecnom zriadení v znení neskorších zmien a doplnkov</w:t>
      </w:r>
    </w:p>
    <w:p w14:paraId="3BD772A3" w14:textId="77777777" w:rsidR="00716C4B" w:rsidRDefault="00716C4B" w:rsidP="00716C4B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53559EB2" w14:textId="77777777" w:rsidR="00716C4B" w:rsidRPr="00B66E52" w:rsidRDefault="00716C4B" w:rsidP="00716C4B">
      <w:pPr>
        <w:pStyle w:val="Bezriadkovania"/>
        <w:rPr>
          <w:rFonts w:ascii="Times New Roman" w:hAnsi="Times New Roman"/>
          <w:sz w:val="24"/>
          <w:szCs w:val="24"/>
        </w:rPr>
      </w:pPr>
      <w:r w:rsidRPr="00B66E52">
        <w:rPr>
          <w:rFonts w:ascii="Times New Roman" w:hAnsi="Times New Roman"/>
          <w:sz w:val="24"/>
          <w:szCs w:val="24"/>
        </w:rPr>
        <w:t>s c h v a ľ u j e</w:t>
      </w:r>
    </w:p>
    <w:p w14:paraId="16B5F772" w14:textId="77777777" w:rsidR="00716C4B" w:rsidRDefault="00716C4B" w:rsidP="00716C4B">
      <w:pPr>
        <w:pStyle w:val="Bezriadkovania"/>
        <w:rPr>
          <w:rFonts w:ascii="Times New Roman" w:hAnsi="Times New Roman"/>
          <w:sz w:val="24"/>
          <w:szCs w:val="24"/>
        </w:rPr>
      </w:pPr>
    </w:p>
    <w:p w14:paraId="14FBDAB7" w14:textId="77777777" w:rsidR="00716C4B" w:rsidRPr="00C02CFF" w:rsidRDefault="00716C4B" w:rsidP="00716C4B">
      <w:r w:rsidRPr="00B66E52">
        <w:t xml:space="preserve">navýšenie cestovného </w:t>
      </w:r>
      <w:r w:rsidRPr="00D926C1">
        <w:t>o </w:t>
      </w:r>
      <w:r>
        <w:t>75</w:t>
      </w:r>
      <w:r w:rsidRPr="00D926C1">
        <w:t xml:space="preserve">0km z dôvodu navýšenia služobných ciest v mesiaci </w:t>
      </w:r>
      <w:r>
        <w:t>máj</w:t>
      </w:r>
      <w:r w:rsidRPr="00D926C1">
        <w:t xml:space="preserve"> 2024 </w:t>
      </w:r>
      <w:r w:rsidRPr="00C02CFF">
        <w:t>z dôvodu služobných ciest ohľadom vybavovania projektu "Zníženie energetickej náročnosti budovy Obecného úradu v Hrašnom"</w:t>
      </w:r>
    </w:p>
    <w:p w14:paraId="7DA18F14" w14:textId="77777777" w:rsidR="00716C4B" w:rsidRDefault="00716C4B" w:rsidP="00F87BB7"/>
    <w:p w14:paraId="7D0FE8C6" w14:textId="1D0255C8" w:rsidR="00F87BB7" w:rsidRDefault="00F87BB7" w:rsidP="00F87BB7">
      <w:r>
        <w:t>Počet prítomných poslancov: 5</w:t>
      </w:r>
    </w:p>
    <w:p w14:paraId="6661F6D4" w14:textId="77777777" w:rsidR="00F87BB7" w:rsidRDefault="00F87BB7" w:rsidP="00F87BB7">
      <w:r>
        <w:t xml:space="preserve">Hlasovalo za: Mgr. Lucia Balážová, Ing. Miroslava Jurášová, </w:t>
      </w:r>
      <w:r>
        <w:rPr>
          <w:color w:val="222222"/>
          <w:shd w:val="clear" w:color="auto" w:fill="FAFAFA"/>
        </w:rPr>
        <w:t xml:space="preserve">Bc. Lenka Fábry Bunčiaková, </w:t>
      </w:r>
      <w:r>
        <w:t>Martin Mateják a Jaroslav Barančin</w:t>
      </w:r>
      <w:r>
        <w:br/>
        <w:t>Hlasovalo proti: 0</w:t>
      </w:r>
    </w:p>
    <w:p w14:paraId="57470971" w14:textId="77777777" w:rsidR="00F87BB7" w:rsidRDefault="00F87BB7" w:rsidP="00F87BB7">
      <w:r>
        <w:t>Zdržal sa: 0</w:t>
      </w:r>
    </w:p>
    <w:p w14:paraId="5B421981" w14:textId="77777777" w:rsidR="00F87BB7" w:rsidRDefault="00F87BB7" w:rsidP="00F87BB7">
      <w:r>
        <w:t>Neprítomní: 0</w:t>
      </w:r>
    </w:p>
    <w:p w14:paraId="2EDDCA4E" w14:textId="7C3075E5" w:rsidR="0065308A" w:rsidRDefault="0065308A" w:rsidP="0065308A">
      <w:pPr>
        <w:pStyle w:val="Odsekzoznamu"/>
        <w:ind w:left="284"/>
        <w:jc w:val="center"/>
        <w:rPr>
          <w:b/>
        </w:rPr>
      </w:pPr>
    </w:p>
    <w:p w14:paraId="6A27D577" w14:textId="77777777" w:rsidR="002D6721" w:rsidRDefault="002D6721" w:rsidP="0065308A">
      <w:pPr>
        <w:pStyle w:val="Odsekzoznamu"/>
        <w:ind w:left="284"/>
        <w:jc w:val="center"/>
        <w:rPr>
          <w:b/>
        </w:rPr>
      </w:pPr>
    </w:p>
    <w:p w14:paraId="6CFFF938" w14:textId="77777777" w:rsidR="00A45533" w:rsidRDefault="00A45533" w:rsidP="0065308A">
      <w:pPr>
        <w:pStyle w:val="Odsekzoznamu"/>
        <w:ind w:left="284"/>
        <w:jc w:val="center"/>
        <w:rPr>
          <w:b/>
        </w:rPr>
      </w:pPr>
    </w:p>
    <w:p w14:paraId="10C9B695" w14:textId="7858914B" w:rsidR="0065308A" w:rsidRDefault="0065308A" w:rsidP="0065308A">
      <w:pPr>
        <w:pStyle w:val="Odsekzoznamu"/>
        <w:ind w:left="284"/>
        <w:jc w:val="center"/>
        <w:rPr>
          <w:b/>
        </w:rPr>
      </w:pPr>
      <w:bookmarkStart w:id="8" w:name="_Hlk164933520"/>
      <w:r>
        <w:rPr>
          <w:b/>
        </w:rPr>
        <w:t xml:space="preserve">U z n e s e n i e  č. </w:t>
      </w:r>
      <w:r w:rsidR="002D6721">
        <w:rPr>
          <w:b/>
        </w:rPr>
        <w:t>1</w:t>
      </w:r>
      <w:r w:rsidR="00314555">
        <w:rPr>
          <w:b/>
        </w:rPr>
        <w:t>5</w:t>
      </w:r>
      <w:r w:rsidR="00716C4B">
        <w:rPr>
          <w:b/>
        </w:rPr>
        <w:t>6</w:t>
      </w:r>
      <w:r>
        <w:rPr>
          <w:b/>
        </w:rPr>
        <w:t>/202</w:t>
      </w:r>
      <w:r w:rsidR="000E2D54">
        <w:rPr>
          <w:b/>
        </w:rPr>
        <w:t>4</w:t>
      </w:r>
    </w:p>
    <w:p w14:paraId="45828314" w14:textId="256E2EAC" w:rsidR="0044727C" w:rsidRDefault="0044727C" w:rsidP="00296D82">
      <w:pPr>
        <w:jc w:val="both"/>
      </w:pPr>
    </w:p>
    <w:p w14:paraId="2BB394C4" w14:textId="04A73221" w:rsidR="00B73132" w:rsidRDefault="00FD1EA0" w:rsidP="00716C4B">
      <w:pPr>
        <w:pStyle w:val="Bezriadkovania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11) </w:t>
      </w:r>
      <w:r w:rsidR="00716C4B">
        <w:rPr>
          <w:rFonts w:ascii="Times New Roman" w:eastAsia="Times New Roman" w:hAnsi="Times New Roman"/>
          <w:sz w:val="24"/>
          <w:szCs w:val="24"/>
          <w:lang w:eastAsia="cs-CZ"/>
        </w:rPr>
        <w:t xml:space="preserve"> K bodu rôzne :</w:t>
      </w:r>
    </w:p>
    <w:p w14:paraId="49E6702B" w14:textId="77777777" w:rsidR="00716C4B" w:rsidRDefault="00716C4B" w:rsidP="00716C4B"/>
    <w:p w14:paraId="6467642B" w14:textId="426C2579" w:rsidR="00716C4B" w:rsidRDefault="00716C4B" w:rsidP="00716C4B">
      <w:r>
        <w:t xml:space="preserve">Obecné zastupiteľstvo v Hrašnom na základe § 11, ods. 4 písm. a) zákona č. 369/1990 Zb. o obecnom zriadení v znení neskorších zmien a doplnkov </w:t>
      </w:r>
    </w:p>
    <w:p w14:paraId="6D7ABFC0" w14:textId="77777777" w:rsidR="00716C4B" w:rsidRDefault="00716C4B" w:rsidP="00716C4B"/>
    <w:p w14:paraId="191B2BCD" w14:textId="1D3AD4B6" w:rsidR="00716C4B" w:rsidRDefault="00716C4B" w:rsidP="00716C4B">
      <w:r>
        <w:t xml:space="preserve">b e r i e   n a  v e d o m i e </w:t>
      </w:r>
    </w:p>
    <w:p w14:paraId="74FF10D9" w14:textId="77777777" w:rsidR="00716C4B" w:rsidRDefault="00716C4B" w:rsidP="00716C4B"/>
    <w:p w14:paraId="79D0A645" w14:textId="25646BDE" w:rsidR="00716C4B" w:rsidRPr="005F6551" w:rsidRDefault="00716C4B" w:rsidP="00716C4B">
      <w:r>
        <w:t>-           i</w:t>
      </w:r>
      <w:r w:rsidRPr="005F6551">
        <w:t>nformáci</w:t>
      </w:r>
      <w:r>
        <w:t>u</w:t>
      </w:r>
      <w:r w:rsidRPr="005F6551">
        <w:t xml:space="preserve"> k projektu Zníženia energetickej náročnosti budovy ObÚ a MŠ </w:t>
      </w:r>
    </w:p>
    <w:p w14:paraId="54878FB0" w14:textId="1B4A4E1B" w:rsidR="00716C4B" w:rsidRPr="005F6551" w:rsidRDefault="00716C4B" w:rsidP="00716C4B">
      <w:r w:rsidRPr="005F6551">
        <w:t>-</w:t>
      </w:r>
      <w:r w:rsidRPr="005F6551">
        <w:tab/>
      </w:r>
      <w:r>
        <w:t>i</w:t>
      </w:r>
      <w:r w:rsidRPr="005F6551">
        <w:t>nformáci</w:t>
      </w:r>
      <w:r>
        <w:t>e</w:t>
      </w:r>
      <w:r w:rsidRPr="005F6551">
        <w:t xml:space="preserve"> zo stretnutí a jednaní s predstaviteľmi Environmentálneho fondu, štátnej </w:t>
      </w:r>
    </w:p>
    <w:p w14:paraId="6FA03F0E" w14:textId="77777777" w:rsidR="00716C4B" w:rsidRPr="005F6551" w:rsidRDefault="00716C4B" w:rsidP="00716C4B">
      <w:r w:rsidRPr="005F6551">
        <w:t xml:space="preserve">            správy SR a Ministerstva životného prostredia.</w:t>
      </w:r>
    </w:p>
    <w:p w14:paraId="71A00068" w14:textId="7488761D" w:rsidR="00716C4B" w:rsidRPr="005F6551" w:rsidRDefault="00716C4B" w:rsidP="00716C4B">
      <w:r w:rsidRPr="005F6551">
        <w:t>-</w:t>
      </w:r>
      <w:r w:rsidRPr="005F6551">
        <w:tab/>
      </w:r>
      <w:r>
        <w:t>i</w:t>
      </w:r>
      <w:r w:rsidRPr="005F6551">
        <w:t>nformáci</w:t>
      </w:r>
      <w:r>
        <w:t>u</w:t>
      </w:r>
      <w:r w:rsidRPr="005F6551">
        <w:t xml:space="preserve"> k sťahovaniu Obecného úradu a Materskej škôlky do náhradných </w:t>
      </w:r>
    </w:p>
    <w:p w14:paraId="223C8D98" w14:textId="77777777" w:rsidR="00716C4B" w:rsidRPr="005F6551" w:rsidRDefault="00716C4B" w:rsidP="00716C4B">
      <w:r w:rsidRPr="005F6551">
        <w:t xml:space="preserve">            priestorov do a pri KD.</w:t>
      </w:r>
    </w:p>
    <w:p w14:paraId="0810C4C8" w14:textId="1CFF1B65" w:rsidR="00716C4B" w:rsidRPr="005F6551" w:rsidRDefault="00716C4B" w:rsidP="00716C4B">
      <w:r w:rsidRPr="005F6551">
        <w:t>-</w:t>
      </w:r>
      <w:r w:rsidRPr="005F6551">
        <w:tab/>
      </w:r>
      <w:r>
        <w:t>i</w:t>
      </w:r>
      <w:r w:rsidRPr="005F6551">
        <w:t>nformáci</w:t>
      </w:r>
      <w:r>
        <w:t>u</w:t>
      </w:r>
      <w:r w:rsidRPr="005F6551">
        <w:t xml:space="preserve"> k projektu  Komunitné centrum na </w:t>
      </w:r>
      <w:proofErr w:type="spellStart"/>
      <w:r w:rsidRPr="005F6551">
        <w:t>Hodulovom</w:t>
      </w:r>
      <w:proofErr w:type="spellEnd"/>
      <w:r w:rsidRPr="005F6551">
        <w:t xml:space="preserve"> Vrchu + získanie ešte </w:t>
      </w:r>
    </w:p>
    <w:p w14:paraId="0659E7DA" w14:textId="77777777" w:rsidR="00716C4B" w:rsidRPr="005F6551" w:rsidRDefault="00716C4B" w:rsidP="00716C4B">
      <w:r w:rsidRPr="005F6551">
        <w:t xml:space="preserve">           dodatočnej dotácie (ktorá bola určená pre obec Višňové)</w:t>
      </w:r>
    </w:p>
    <w:p w14:paraId="42205CB4" w14:textId="794DB587" w:rsidR="00716C4B" w:rsidRPr="005F6551" w:rsidRDefault="00716C4B" w:rsidP="00716C4B">
      <w:r w:rsidRPr="005F6551">
        <w:t>-</w:t>
      </w:r>
      <w:r w:rsidRPr="005F6551">
        <w:tab/>
      </w:r>
      <w:r>
        <w:t>i</w:t>
      </w:r>
      <w:r w:rsidRPr="005F6551">
        <w:t>nformáci</w:t>
      </w:r>
      <w:r>
        <w:t>u</w:t>
      </w:r>
      <w:r w:rsidRPr="005F6551">
        <w:t xml:space="preserve"> k žiadosti o získanie dotácie z Ministerstva financií SR na novú kosačku </w:t>
      </w:r>
    </w:p>
    <w:p w14:paraId="6E913C4E" w14:textId="77777777" w:rsidR="00716C4B" w:rsidRPr="005F6551" w:rsidRDefault="00716C4B" w:rsidP="00716C4B">
      <w:r w:rsidRPr="005F6551">
        <w:t xml:space="preserve">            pre potreby obce Hrašné.</w:t>
      </w:r>
    </w:p>
    <w:p w14:paraId="54C37126" w14:textId="00D8836D" w:rsidR="00716C4B" w:rsidRPr="005F6551" w:rsidRDefault="00716C4B" w:rsidP="00716C4B">
      <w:r w:rsidRPr="005F6551">
        <w:t>-</w:t>
      </w:r>
      <w:r w:rsidRPr="005F6551">
        <w:tab/>
      </w:r>
      <w:r>
        <w:t>i</w:t>
      </w:r>
      <w:r w:rsidRPr="005F6551">
        <w:t>nformáci</w:t>
      </w:r>
      <w:r>
        <w:t>u</w:t>
      </w:r>
      <w:r w:rsidRPr="005F6551">
        <w:t xml:space="preserve"> k podaniu žiadosti na Okresný úrad, Odbor životného prostredia na výrub </w:t>
      </w:r>
    </w:p>
    <w:p w14:paraId="68D89F89" w14:textId="77777777" w:rsidR="00716C4B" w:rsidRPr="005F6551" w:rsidRDefault="00716C4B" w:rsidP="00716C4B">
      <w:r w:rsidRPr="005F6551">
        <w:t xml:space="preserve">            17 ks drevín – líp na miestnom cintoríne, ktoré poškodzujú hrobové miesta (pomníky </w:t>
      </w:r>
    </w:p>
    <w:p w14:paraId="596D37B7" w14:textId="77777777" w:rsidR="00716C4B" w:rsidRPr="005F6551" w:rsidRDefault="00716C4B" w:rsidP="00716C4B">
      <w:r w:rsidRPr="005F6551">
        <w:t xml:space="preserve">           pozostalých)</w:t>
      </w:r>
    </w:p>
    <w:p w14:paraId="5F1211A6" w14:textId="77777777" w:rsidR="00716C4B" w:rsidRDefault="00716C4B" w:rsidP="00716C4B">
      <w:pPr>
        <w:pStyle w:val="Bezriadkovania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1D94175" w14:textId="2E266C82" w:rsidR="00F87BB7" w:rsidRDefault="00F87BB7" w:rsidP="00F87BB7">
      <w:r>
        <w:t>Počet prítomných poslancov: 5</w:t>
      </w:r>
    </w:p>
    <w:p w14:paraId="56B0E5F1" w14:textId="77777777" w:rsidR="00F87BB7" w:rsidRDefault="00F87BB7" w:rsidP="00F87BB7">
      <w:r>
        <w:t xml:space="preserve">Hlasovalo za: Mgr. Lucia Balážová, Ing. Miroslava Jurášová, </w:t>
      </w:r>
      <w:r>
        <w:rPr>
          <w:color w:val="222222"/>
          <w:shd w:val="clear" w:color="auto" w:fill="FAFAFA"/>
        </w:rPr>
        <w:t xml:space="preserve">Bc. Lenka Fábry Bunčiaková, </w:t>
      </w:r>
      <w:r>
        <w:t>Martin Mateják a Jaroslav Barančin</w:t>
      </w:r>
      <w:r>
        <w:br/>
        <w:t>Hlasovalo proti: 0</w:t>
      </w:r>
    </w:p>
    <w:p w14:paraId="5B72307B" w14:textId="77777777" w:rsidR="00F87BB7" w:rsidRDefault="00F87BB7" w:rsidP="00F87BB7">
      <w:r>
        <w:t>Zdržal sa: 0</w:t>
      </w:r>
    </w:p>
    <w:p w14:paraId="46BAC808" w14:textId="77777777" w:rsidR="00F87BB7" w:rsidRDefault="00F87BB7" w:rsidP="00F87BB7">
      <w:r>
        <w:t>Neprítomní: 0</w:t>
      </w:r>
    </w:p>
    <w:bookmarkEnd w:id="8"/>
    <w:p w14:paraId="2A542E77" w14:textId="77777777" w:rsidR="00CE2426" w:rsidRDefault="00CE2426" w:rsidP="00EB7B32"/>
    <w:p w14:paraId="3032619E" w14:textId="77777777" w:rsidR="00B73132" w:rsidRDefault="00B73132" w:rsidP="00B73132">
      <w:pPr>
        <w:pStyle w:val="Bezriadkovania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E87FB1C" w14:textId="214EEBDE" w:rsidR="00EB7B32" w:rsidRDefault="00EB7B32" w:rsidP="00EB7B32">
      <w:pPr>
        <w:pStyle w:val="Bezriadkovania"/>
        <w:rPr>
          <w:rFonts w:ascii="Times New Roman" w:hAnsi="Times New Roman"/>
        </w:rPr>
      </w:pPr>
    </w:p>
    <w:p w14:paraId="0CAE3C70" w14:textId="5B7B2E04" w:rsidR="004A6244" w:rsidRPr="00C02CFF" w:rsidRDefault="004A6244" w:rsidP="004A624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C02CFF">
        <w:rPr>
          <w:b/>
        </w:rPr>
        <w:t>U z n e s e n i e č. 1</w:t>
      </w:r>
      <w:r w:rsidR="00716C4B">
        <w:rPr>
          <w:b/>
        </w:rPr>
        <w:t>5</w:t>
      </w:r>
      <w:r>
        <w:rPr>
          <w:b/>
        </w:rPr>
        <w:t>7</w:t>
      </w:r>
      <w:r w:rsidRPr="00C02CFF">
        <w:rPr>
          <w:b/>
        </w:rPr>
        <w:t>/202</w:t>
      </w:r>
      <w:r w:rsidR="00716C4B">
        <w:rPr>
          <w:b/>
        </w:rPr>
        <w:t>4</w:t>
      </w:r>
    </w:p>
    <w:p w14:paraId="30D4A4DC" w14:textId="77777777" w:rsidR="00716C4B" w:rsidRDefault="00716C4B" w:rsidP="004A6244"/>
    <w:p w14:paraId="327A86C9" w14:textId="66BE6279" w:rsidR="00716C4B" w:rsidRDefault="004A6244" w:rsidP="004A6244">
      <w:r>
        <w:t>1</w:t>
      </w:r>
      <w:r w:rsidR="00716C4B">
        <w:t>2</w:t>
      </w:r>
      <w:r>
        <w:t xml:space="preserve">) </w:t>
      </w:r>
      <w:r w:rsidRPr="00C02CFF">
        <w:t>K</w:t>
      </w:r>
      <w:r w:rsidR="00716C4B">
        <w:t xml:space="preserve"> oprave miestnej komunikácie na </w:t>
      </w:r>
      <w:proofErr w:type="spellStart"/>
      <w:r w:rsidR="00716C4B">
        <w:t>Polákovom</w:t>
      </w:r>
      <w:proofErr w:type="spellEnd"/>
      <w:r w:rsidR="00716C4B">
        <w:t xml:space="preserve"> vrchu </w:t>
      </w:r>
    </w:p>
    <w:p w14:paraId="4D2D1DDF" w14:textId="77777777" w:rsidR="001D17D7" w:rsidRDefault="001D17D7" w:rsidP="001D17D7">
      <w:pPr>
        <w:pStyle w:val="Bezriadkovania"/>
        <w:rPr>
          <w:rFonts w:ascii="Times New Roman" w:hAnsi="Times New Roman"/>
          <w:sz w:val="24"/>
          <w:szCs w:val="24"/>
        </w:rPr>
      </w:pPr>
    </w:p>
    <w:p w14:paraId="74F81427" w14:textId="0108E45B" w:rsidR="001D17D7" w:rsidRPr="00C02CFF" w:rsidRDefault="001D17D7" w:rsidP="001D17D7">
      <w:pPr>
        <w:pStyle w:val="Bezriadkovania"/>
        <w:rPr>
          <w:rFonts w:ascii="Times New Roman" w:hAnsi="Times New Roman"/>
          <w:sz w:val="24"/>
          <w:szCs w:val="24"/>
        </w:rPr>
      </w:pPr>
      <w:r w:rsidRPr="00C02CFF">
        <w:rPr>
          <w:rFonts w:ascii="Times New Roman" w:hAnsi="Times New Roman"/>
          <w:sz w:val="24"/>
          <w:szCs w:val="24"/>
        </w:rPr>
        <w:t>Obecné</w:t>
      </w:r>
      <w:r w:rsidRPr="00C02CF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02CFF">
        <w:rPr>
          <w:rFonts w:ascii="Times New Roman" w:hAnsi="Times New Roman"/>
          <w:sz w:val="24"/>
          <w:szCs w:val="24"/>
        </w:rPr>
        <w:t xml:space="preserve">zastupiteľstvo v Hrašnom na základe § 11, odst.4 písm. a) zákona č. 369/1990 </w:t>
      </w:r>
      <w:proofErr w:type="spellStart"/>
      <w:r w:rsidRPr="00C02CFF">
        <w:rPr>
          <w:rFonts w:ascii="Times New Roman" w:hAnsi="Times New Roman"/>
          <w:sz w:val="24"/>
          <w:szCs w:val="24"/>
        </w:rPr>
        <w:t>Z.z</w:t>
      </w:r>
      <w:proofErr w:type="spellEnd"/>
      <w:r w:rsidRPr="00C02CFF">
        <w:rPr>
          <w:rFonts w:ascii="Times New Roman" w:hAnsi="Times New Roman"/>
          <w:sz w:val="24"/>
          <w:szCs w:val="24"/>
        </w:rPr>
        <w:t>. NR SR o obecnom zriadení v znení neskorších zmien a doplnkov</w:t>
      </w:r>
    </w:p>
    <w:p w14:paraId="6C2A2343" w14:textId="77777777" w:rsidR="001D17D7" w:rsidRPr="00C02CFF" w:rsidRDefault="001D17D7" w:rsidP="001D17D7">
      <w:pPr>
        <w:pStyle w:val="Bezriadkovania"/>
        <w:rPr>
          <w:rFonts w:ascii="Times New Roman" w:hAnsi="Times New Roman"/>
          <w:sz w:val="24"/>
          <w:szCs w:val="24"/>
        </w:rPr>
      </w:pPr>
    </w:p>
    <w:p w14:paraId="2797AE5D" w14:textId="77777777" w:rsidR="001D17D7" w:rsidRPr="00C02CFF" w:rsidRDefault="001D17D7" w:rsidP="001D17D7">
      <w:pPr>
        <w:pStyle w:val="Bezriadkovania"/>
        <w:rPr>
          <w:rFonts w:ascii="Times New Roman" w:hAnsi="Times New Roman"/>
          <w:sz w:val="24"/>
          <w:szCs w:val="24"/>
        </w:rPr>
      </w:pPr>
      <w:r w:rsidRPr="00C02CFF">
        <w:rPr>
          <w:rFonts w:ascii="Times New Roman" w:hAnsi="Times New Roman"/>
          <w:sz w:val="24"/>
          <w:szCs w:val="24"/>
        </w:rPr>
        <w:t>b e r i e  n a  v e d o m i e</w:t>
      </w:r>
    </w:p>
    <w:p w14:paraId="6BBDF776" w14:textId="77777777" w:rsidR="00716C4B" w:rsidRDefault="00716C4B" w:rsidP="004A6244"/>
    <w:p w14:paraId="2301AE40" w14:textId="73F7F53C" w:rsidR="00716C4B" w:rsidRDefault="001D17D7" w:rsidP="004A6244">
      <w:r>
        <w:t>žiadosť Ing. Petra Málka a </w:t>
      </w:r>
      <w:proofErr w:type="spellStart"/>
      <w:r>
        <w:t>manž</w:t>
      </w:r>
      <w:proofErr w:type="spellEnd"/>
      <w:r>
        <w:t xml:space="preserve">. Eriky o opravu a spevnenie krajnice cesty a parkoviska na </w:t>
      </w:r>
      <w:proofErr w:type="spellStart"/>
      <w:r>
        <w:t>Polákovom</w:t>
      </w:r>
      <w:proofErr w:type="spellEnd"/>
      <w:r>
        <w:t xml:space="preserve"> vrchu na parcele číslo 6942/3, ktoré uskutoční na vlastné náklady .  Prebytočný asfalt použije na opravu cesty cez most na </w:t>
      </w:r>
      <w:proofErr w:type="spellStart"/>
      <w:r>
        <w:t>Polákovom</w:t>
      </w:r>
      <w:proofErr w:type="spellEnd"/>
      <w:r>
        <w:t xml:space="preserve"> vrchu .</w:t>
      </w:r>
    </w:p>
    <w:p w14:paraId="27E89739" w14:textId="20FE3F19" w:rsidR="00716C4B" w:rsidRDefault="00716C4B" w:rsidP="004A6244"/>
    <w:p w14:paraId="524A323B" w14:textId="77777777" w:rsidR="001D17D7" w:rsidRPr="00C02CFF" w:rsidRDefault="001D17D7" w:rsidP="001D17D7">
      <w:r w:rsidRPr="00C02CFF">
        <w:t>Počet prítomných poslancov: 5</w:t>
      </w:r>
    </w:p>
    <w:p w14:paraId="0375F49A" w14:textId="77777777" w:rsidR="001D17D7" w:rsidRPr="00C02CFF" w:rsidRDefault="001D17D7" w:rsidP="001D17D7">
      <w:r w:rsidRPr="00C02CFF">
        <w:lastRenderedPageBreak/>
        <w:t xml:space="preserve">Hlasovalo za: Mgr. Lucia Balážová, Ing. Miroslava </w:t>
      </w:r>
      <w:proofErr w:type="spellStart"/>
      <w:r w:rsidRPr="00C02CFF">
        <w:t>Jurášová</w:t>
      </w:r>
      <w:proofErr w:type="spellEnd"/>
      <w:r w:rsidRPr="00C02CFF">
        <w:t xml:space="preserve">, </w:t>
      </w:r>
      <w:r w:rsidRPr="00C02CFF">
        <w:rPr>
          <w:color w:val="222222"/>
          <w:shd w:val="clear" w:color="auto" w:fill="FAFAFA"/>
        </w:rPr>
        <w:t xml:space="preserve">Bc. Lenka Fábry </w:t>
      </w:r>
      <w:proofErr w:type="spellStart"/>
      <w:r w:rsidRPr="00C02CFF">
        <w:rPr>
          <w:color w:val="222222"/>
          <w:shd w:val="clear" w:color="auto" w:fill="FAFAFA"/>
        </w:rPr>
        <w:t>Bunčiaková</w:t>
      </w:r>
      <w:proofErr w:type="spellEnd"/>
      <w:r w:rsidRPr="00C02CFF">
        <w:rPr>
          <w:color w:val="222222"/>
          <w:shd w:val="clear" w:color="auto" w:fill="FAFAFA"/>
        </w:rPr>
        <w:t xml:space="preserve">, </w:t>
      </w:r>
      <w:r w:rsidRPr="00C02CFF">
        <w:t xml:space="preserve">Martin </w:t>
      </w:r>
      <w:proofErr w:type="spellStart"/>
      <w:r w:rsidRPr="00C02CFF">
        <w:t>Mateják</w:t>
      </w:r>
      <w:proofErr w:type="spellEnd"/>
      <w:r w:rsidRPr="00C02CFF">
        <w:t xml:space="preserve"> a Jaroslav </w:t>
      </w:r>
      <w:proofErr w:type="spellStart"/>
      <w:r w:rsidRPr="00C02CFF">
        <w:t>Barančin</w:t>
      </w:r>
      <w:proofErr w:type="spellEnd"/>
      <w:r w:rsidRPr="00C02CFF">
        <w:br/>
        <w:t>Hlasovalo proti: 0</w:t>
      </w:r>
    </w:p>
    <w:p w14:paraId="5F357263" w14:textId="77777777" w:rsidR="001D17D7" w:rsidRPr="00C02CFF" w:rsidRDefault="001D17D7" w:rsidP="001D17D7">
      <w:r w:rsidRPr="00C02CFF">
        <w:t>Zdržal sa: 0</w:t>
      </w:r>
    </w:p>
    <w:p w14:paraId="207233E2" w14:textId="77777777" w:rsidR="001D17D7" w:rsidRPr="00C02CFF" w:rsidRDefault="001D17D7" w:rsidP="001D17D7">
      <w:r w:rsidRPr="00C02CFF">
        <w:t>Neprítomní: 0</w:t>
      </w:r>
    </w:p>
    <w:p w14:paraId="32C2A87B" w14:textId="77777777" w:rsidR="004A6244" w:rsidRPr="00C02CFF" w:rsidRDefault="004A6244" w:rsidP="004A6244"/>
    <w:p w14:paraId="6BBB54B9" w14:textId="77777777" w:rsidR="004A6244" w:rsidRDefault="004A6244" w:rsidP="00EB7B32">
      <w:pPr>
        <w:pStyle w:val="Bezriadkovania"/>
        <w:rPr>
          <w:rFonts w:ascii="Times New Roman" w:hAnsi="Times New Roman"/>
        </w:rPr>
      </w:pPr>
    </w:p>
    <w:p w14:paraId="13698ADD" w14:textId="336FFD7A" w:rsidR="00E6353D" w:rsidRDefault="00E6353D" w:rsidP="00E6353D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 z n e s e n i e  č. 1</w:t>
      </w:r>
      <w:r w:rsidR="001D17D7">
        <w:rPr>
          <w:rFonts w:ascii="Times New Roman" w:hAnsi="Times New Roman"/>
          <w:b/>
          <w:sz w:val="24"/>
          <w:szCs w:val="24"/>
        </w:rPr>
        <w:t>5</w:t>
      </w:r>
      <w:r w:rsidR="004A624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/202</w:t>
      </w:r>
      <w:r w:rsidR="000E2D54">
        <w:rPr>
          <w:rFonts w:ascii="Times New Roman" w:hAnsi="Times New Roman"/>
          <w:b/>
          <w:sz w:val="24"/>
          <w:szCs w:val="24"/>
        </w:rPr>
        <w:t>4</w:t>
      </w:r>
    </w:p>
    <w:p w14:paraId="5300ED51" w14:textId="77777777" w:rsidR="00E6353D" w:rsidRDefault="00E6353D" w:rsidP="00E6353D">
      <w:pPr>
        <w:pStyle w:val="Odsekzoznamu"/>
        <w:ind w:left="284"/>
        <w:jc w:val="both"/>
      </w:pPr>
    </w:p>
    <w:p w14:paraId="66486BB2" w14:textId="1B26B134" w:rsidR="007A2C10" w:rsidRPr="00C02CFF" w:rsidRDefault="004A6244" w:rsidP="00296D82">
      <w:pPr>
        <w:jc w:val="both"/>
      </w:pPr>
      <w:r>
        <w:t xml:space="preserve">15) </w:t>
      </w:r>
      <w:r w:rsidR="001B1717" w:rsidRPr="00C02CFF">
        <w:t>K informácii o termíne nasledujúceho zasadnutia obecného zastupiteľstva</w:t>
      </w:r>
    </w:p>
    <w:p w14:paraId="3B43CD37" w14:textId="77777777" w:rsidR="001B1717" w:rsidRPr="00C02CFF" w:rsidRDefault="001B1717" w:rsidP="00296D82">
      <w:pPr>
        <w:jc w:val="both"/>
      </w:pPr>
    </w:p>
    <w:p w14:paraId="0C6CA030" w14:textId="77777777" w:rsidR="00B00E2F" w:rsidRPr="00C02CFF" w:rsidRDefault="00B00E2F" w:rsidP="00B00E2F">
      <w:pPr>
        <w:pStyle w:val="Bezriadkovania"/>
        <w:rPr>
          <w:rFonts w:ascii="Times New Roman" w:hAnsi="Times New Roman"/>
          <w:sz w:val="24"/>
          <w:szCs w:val="24"/>
        </w:rPr>
      </w:pPr>
      <w:r w:rsidRPr="00C02CFF">
        <w:rPr>
          <w:rFonts w:ascii="Times New Roman" w:hAnsi="Times New Roman"/>
          <w:sz w:val="24"/>
          <w:szCs w:val="24"/>
        </w:rPr>
        <w:t>Obecné</w:t>
      </w:r>
      <w:r w:rsidRPr="00C02CF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02CFF">
        <w:rPr>
          <w:rFonts w:ascii="Times New Roman" w:hAnsi="Times New Roman"/>
          <w:sz w:val="24"/>
          <w:szCs w:val="24"/>
        </w:rPr>
        <w:t>zastupiteľstvo v Hrašnom na základe § 11, odst.4 písm. a) zákona č. 369/1990 Z.z. NR SR o obecnom zriadení v znení neskorších zmien a doplnkov</w:t>
      </w:r>
    </w:p>
    <w:p w14:paraId="3E4A110D" w14:textId="77777777" w:rsidR="00B00E2F" w:rsidRPr="00C02CFF" w:rsidRDefault="00B00E2F" w:rsidP="00B00E2F">
      <w:pPr>
        <w:pStyle w:val="Bezriadkovania"/>
        <w:rPr>
          <w:rFonts w:ascii="Times New Roman" w:hAnsi="Times New Roman"/>
          <w:sz w:val="24"/>
          <w:szCs w:val="24"/>
        </w:rPr>
      </w:pPr>
    </w:p>
    <w:p w14:paraId="3A7D01BB" w14:textId="77777777" w:rsidR="00B00E2F" w:rsidRPr="00C02CFF" w:rsidRDefault="00B00E2F" w:rsidP="00B00E2F">
      <w:pPr>
        <w:pStyle w:val="Bezriadkovania"/>
        <w:rPr>
          <w:rFonts w:ascii="Times New Roman" w:hAnsi="Times New Roman"/>
          <w:sz w:val="24"/>
          <w:szCs w:val="24"/>
        </w:rPr>
      </w:pPr>
      <w:r w:rsidRPr="00C02CFF">
        <w:rPr>
          <w:rFonts w:ascii="Times New Roman" w:hAnsi="Times New Roman"/>
          <w:sz w:val="24"/>
          <w:szCs w:val="24"/>
        </w:rPr>
        <w:t>b e r i e  n a  v e d o m i e</w:t>
      </w:r>
    </w:p>
    <w:p w14:paraId="68B82CE3" w14:textId="77777777" w:rsidR="00B00E2F" w:rsidRPr="00C02CFF" w:rsidRDefault="00B00E2F" w:rsidP="00B00E2F">
      <w:pPr>
        <w:pStyle w:val="Bezriadkovania"/>
        <w:rPr>
          <w:rFonts w:ascii="Times New Roman" w:hAnsi="Times New Roman"/>
          <w:sz w:val="24"/>
          <w:szCs w:val="24"/>
        </w:rPr>
      </w:pPr>
    </w:p>
    <w:p w14:paraId="7540B08E" w14:textId="741F1106" w:rsidR="00B00E2F" w:rsidRPr="00C02CFF" w:rsidRDefault="00B00E2F" w:rsidP="00B00E2F">
      <w:pPr>
        <w:pStyle w:val="Bezriadkovania"/>
        <w:rPr>
          <w:rFonts w:ascii="Times New Roman" w:hAnsi="Times New Roman"/>
          <w:sz w:val="24"/>
          <w:szCs w:val="24"/>
        </w:rPr>
      </w:pPr>
      <w:r w:rsidRPr="00C02CFF">
        <w:rPr>
          <w:rFonts w:ascii="Times New Roman" w:hAnsi="Times New Roman"/>
          <w:sz w:val="24"/>
          <w:szCs w:val="24"/>
        </w:rPr>
        <w:t>informáciu o termíne nasledujúceho zasadnutia obecného zastupiteľstva, ktoré bude 2</w:t>
      </w:r>
      <w:r w:rsidR="001D17D7">
        <w:rPr>
          <w:rFonts w:ascii="Times New Roman" w:hAnsi="Times New Roman"/>
          <w:sz w:val="24"/>
          <w:szCs w:val="24"/>
        </w:rPr>
        <w:t>6</w:t>
      </w:r>
      <w:r w:rsidRPr="00C02CFF">
        <w:rPr>
          <w:rFonts w:ascii="Times New Roman" w:hAnsi="Times New Roman"/>
          <w:sz w:val="24"/>
          <w:szCs w:val="24"/>
        </w:rPr>
        <w:t>.</w:t>
      </w:r>
      <w:r w:rsidR="00C02CFF">
        <w:rPr>
          <w:rFonts w:ascii="Times New Roman" w:hAnsi="Times New Roman"/>
          <w:sz w:val="24"/>
          <w:szCs w:val="24"/>
        </w:rPr>
        <w:t>j</w:t>
      </w:r>
      <w:r w:rsidR="001D17D7">
        <w:rPr>
          <w:rFonts w:ascii="Times New Roman" w:hAnsi="Times New Roman"/>
          <w:sz w:val="24"/>
          <w:szCs w:val="24"/>
        </w:rPr>
        <w:t>ún</w:t>
      </w:r>
      <w:r w:rsidRPr="00C02CFF">
        <w:rPr>
          <w:rFonts w:ascii="Times New Roman" w:hAnsi="Times New Roman"/>
          <w:sz w:val="24"/>
          <w:szCs w:val="24"/>
        </w:rPr>
        <w:t xml:space="preserve"> 202</w:t>
      </w:r>
      <w:r w:rsidR="000E2D54" w:rsidRPr="00C02CFF">
        <w:rPr>
          <w:rFonts w:ascii="Times New Roman" w:hAnsi="Times New Roman"/>
          <w:sz w:val="24"/>
          <w:szCs w:val="24"/>
        </w:rPr>
        <w:t>4</w:t>
      </w:r>
      <w:r w:rsidRPr="00C02CFF">
        <w:rPr>
          <w:rFonts w:ascii="Times New Roman" w:hAnsi="Times New Roman"/>
          <w:sz w:val="24"/>
          <w:szCs w:val="24"/>
        </w:rPr>
        <w:t xml:space="preserve"> o 17,00 hod.</w:t>
      </w:r>
    </w:p>
    <w:p w14:paraId="556C8026" w14:textId="77777777" w:rsidR="00363D73" w:rsidRPr="00C02CFF" w:rsidRDefault="00363D73" w:rsidP="00F87BB7"/>
    <w:p w14:paraId="0698C396" w14:textId="4095FF36" w:rsidR="00F87BB7" w:rsidRPr="00C02CFF" w:rsidRDefault="00F87BB7" w:rsidP="00F87BB7">
      <w:r w:rsidRPr="00C02CFF">
        <w:t>Počet prítomných poslancov: 5</w:t>
      </w:r>
    </w:p>
    <w:p w14:paraId="2D93FB74" w14:textId="77777777" w:rsidR="00F87BB7" w:rsidRPr="00C02CFF" w:rsidRDefault="00F87BB7" w:rsidP="00F87BB7">
      <w:r w:rsidRPr="00C02CFF">
        <w:t xml:space="preserve">Hlasovalo za: Mgr. Lucia Balážová, Ing. Miroslava Jurášová, </w:t>
      </w:r>
      <w:r w:rsidRPr="00C02CFF">
        <w:rPr>
          <w:color w:val="222222"/>
          <w:shd w:val="clear" w:color="auto" w:fill="FAFAFA"/>
        </w:rPr>
        <w:t xml:space="preserve">Bc. Lenka Fábry Bunčiaková, </w:t>
      </w:r>
      <w:r w:rsidRPr="00C02CFF">
        <w:t>Martin Mateják a Jaroslav Barančin</w:t>
      </w:r>
      <w:r w:rsidRPr="00C02CFF">
        <w:br/>
        <w:t>Hlasovalo proti: 0</w:t>
      </w:r>
    </w:p>
    <w:p w14:paraId="21226031" w14:textId="77777777" w:rsidR="00F87BB7" w:rsidRPr="00C02CFF" w:rsidRDefault="00F87BB7" w:rsidP="00F87BB7">
      <w:r w:rsidRPr="00C02CFF">
        <w:t>Zdržal sa: 0</w:t>
      </w:r>
    </w:p>
    <w:p w14:paraId="3ED1037B" w14:textId="77777777" w:rsidR="00F87BB7" w:rsidRPr="00C02CFF" w:rsidRDefault="00F87BB7" w:rsidP="00F87BB7">
      <w:r w:rsidRPr="00C02CFF">
        <w:t>Neprítomní: 0</w:t>
      </w:r>
    </w:p>
    <w:p w14:paraId="5A582306" w14:textId="77777777" w:rsidR="00CE2426" w:rsidRDefault="00CE2426" w:rsidP="00B00E2F"/>
    <w:p w14:paraId="5A319726" w14:textId="77777777" w:rsidR="003343A5" w:rsidRDefault="003343A5" w:rsidP="0059067A">
      <w:pPr>
        <w:jc w:val="both"/>
      </w:pPr>
    </w:p>
    <w:p w14:paraId="3308F346" w14:textId="4B7C7A11" w:rsidR="00457762" w:rsidRDefault="00457762" w:rsidP="00457762">
      <w:pPr>
        <w:pStyle w:val="Odsekzoznamu"/>
        <w:ind w:left="284"/>
        <w:jc w:val="center"/>
        <w:rPr>
          <w:b/>
        </w:rPr>
      </w:pPr>
      <w:r>
        <w:rPr>
          <w:b/>
        </w:rPr>
        <w:t>U z n e s e n i e č. 15</w:t>
      </w:r>
      <w:r w:rsidR="001D17D7">
        <w:rPr>
          <w:b/>
        </w:rPr>
        <w:t>9</w:t>
      </w:r>
      <w:r>
        <w:rPr>
          <w:b/>
        </w:rPr>
        <w:t>/2024</w:t>
      </w:r>
    </w:p>
    <w:p w14:paraId="79699B1E" w14:textId="77777777" w:rsidR="00457762" w:rsidRDefault="00457762" w:rsidP="00457762"/>
    <w:p w14:paraId="6370D42B" w14:textId="56F60CC2" w:rsidR="00457762" w:rsidRDefault="004A6244" w:rsidP="00457762">
      <w:r>
        <w:t xml:space="preserve">16) </w:t>
      </w:r>
      <w:r w:rsidR="00457762">
        <w:t xml:space="preserve">Obecné zastupiteľstvo v Hrašnom na základe § 11, ods. 4 písm. a) zákona č. 369/1990 Zb. o obecnom zriadení v znení neskorších zmien a doplnkov </w:t>
      </w:r>
    </w:p>
    <w:p w14:paraId="7A8862A3" w14:textId="77777777" w:rsidR="00457762" w:rsidRDefault="00457762" w:rsidP="00457762"/>
    <w:p w14:paraId="5D3D126E" w14:textId="77777777" w:rsidR="00457762" w:rsidRDefault="00457762" w:rsidP="00457762">
      <w:r>
        <w:t xml:space="preserve">b e r i e   n a  v e d o m i e </w:t>
      </w:r>
    </w:p>
    <w:p w14:paraId="0AF8F2AF" w14:textId="77777777" w:rsidR="00457762" w:rsidRDefault="00457762" w:rsidP="00457762"/>
    <w:p w14:paraId="1CA9731B" w14:textId="666F5B52" w:rsidR="001D17D7" w:rsidRPr="001D17D7" w:rsidRDefault="001D17D7" w:rsidP="001D17D7">
      <w:r>
        <w:t>i</w:t>
      </w:r>
      <w:r w:rsidR="00457762">
        <w:t>nformáci</w:t>
      </w:r>
      <w:r>
        <w:t>u</w:t>
      </w:r>
      <w:r w:rsidR="00457762">
        <w:t xml:space="preserve"> starostu obce Mgr. Pavla </w:t>
      </w:r>
      <w:proofErr w:type="spellStart"/>
      <w:r w:rsidR="00457762">
        <w:t>Hučka</w:t>
      </w:r>
      <w:proofErr w:type="spellEnd"/>
      <w:r>
        <w:t xml:space="preserve"> že dňa 3.6.2024 sa uskutoční odovzdanie staveniska stavby </w:t>
      </w:r>
      <w:r w:rsidRPr="00FC4A26">
        <w:rPr>
          <w:rFonts w:eastAsia="Calibri" w:cstheme="minorHAnsi"/>
        </w:rPr>
        <w:t xml:space="preserve">"Zníženie energetickej náročnosti budovy Obecného úradu v obci Hrašné" </w:t>
      </w:r>
      <w:proofErr w:type="spellStart"/>
      <w:r w:rsidRPr="00FC4A26">
        <w:rPr>
          <w:rFonts w:eastAsia="Calibri" w:cstheme="minorHAnsi"/>
        </w:rPr>
        <w:t>parc.č</w:t>
      </w:r>
      <w:proofErr w:type="spellEnd"/>
      <w:r w:rsidRPr="00FC4A26">
        <w:rPr>
          <w:rFonts w:eastAsia="Calibri" w:cstheme="minorHAnsi"/>
        </w:rPr>
        <w:t xml:space="preserve">. 11548/1, </w:t>
      </w:r>
      <w:proofErr w:type="spellStart"/>
      <w:r w:rsidRPr="00FC4A26">
        <w:rPr>
          <w:rFonts w:eastAsia="Calibri" w:cstheme="minorHAnsi"/>
        </w:rPr>
        <w:t>k.ú</w:t>
      </w:r>
      <w:proofErr w:type="spellEnd"/>
      <w:r w:rsidRPr="00FC4A26">
        <w:rPr>
          <w:rFonts w:eastAsia="Calibri" w:cstheme="minorHAnsi"/>
        </w:rPr>
        <w:t>. Hrašné .</w:t>
      </w:r>
    </w:p>
    <w:p w14:paraId="0B82EC8F" w14:textId="1614DE98" w:rsidR="00457762" w:rsidRDefault="00457762" w:rsidP="00457762">
      <w:pPr>
        <w:jc w:val="both"/>
      </w:pPr>
      <w:r>
        <w:t xml:space="preserve"> </w:t>
      </w:r>
    </w:p>
    <w:p w14:paraId="4F5DEDA5" w14:textId="77777777" w:rsidR="001D17D7" w:rsidRPr="00C02CFF" w:rsidRDefault="001D17D7" w:rsidP="001D17D7">
      <w:r w:rsidRPr="00C02CFF">
        <w:t>Počet prítomných poslancov: 5</w:t>
      </w:r>
    </w:p>
    <w:p w14:paraId="6172A55C" w14:textId="77777777" w:rsidR="001D17D7" w:rsidRPr="00C02CFF" w:rsidRDefault="001D17D7" w:rsidP="001D17D7">
      <w:r w:rsidRPr="00C02CFF">
        <w:t xml:space="preserve">Hlasovalo za: Mgr. Lucia Balážová, Ing. Miroslava </w:t>
      </w:r>
      <w:proofErr w:type="spellStart"/>
      <w:r w:rsidRPr="00C02CFF">
        <w:t>Jurášová</w:t>
      </w:r>
      <w:proofErr w:type="spellEnd"/>
      <w:r w:rsidRPr="00C02CFF">
        <w:t xml:space="preserve">, </w:t>
      </w:r>
      <w:r w:rsidRPr="00C02CFF">
        <w:rPr>
          <w:color w:val="222222"/>
          <w:shd w:val="clear" w:color="auto" w:fill="FAFAFA"/>
        </w:rPr>
        <w:t xml:space="preserve">Bc. Lenka Fábry </w:t>
      </w:r>
      <w:proofErr w:type="spellStart"/>
      <w:r w:rsidRPr="00C02CFF">
        <w:rPr>
          <w:color w:val="222222"/>
          <w:shd w:val="clear" w:color="auto" w:fill="FAFAFA"/>
        </w:rPr>
        <w:t>Bunčiaková</w:t>
      </w:r>
      <w:proofErr w:type="spellEnd"/>
      <w:r w:rsidRPr="00C02CFF">
        <w:rPr>
          <w:color w:val="222222"/>
          <w:shd w:val="clear" w:color="auto" w:fill="FAFAFA"/>
        </w:rPr>
        <w:t xml:space="preserve">, </w:t>
      </w:r>
      <w:r w:rsidRPr="00C02CFF">
        <w:t xml:space="preserve">Martin </w:t>
      </w:r>
      <w:proofErr w:type="spellStart"/>
      <w:r w:rsidRPr="00C02CFF">
        <w:t>Mateják</w:t>
      </w:r>
      <w:proofErr w:type="spellEnd"/>
      <w:r w:rsidRPr="00C02CFF">
        <w:t xml:space="preserve"> a Jaroslav </w:t>
      </w:r>
      <w:proofErr w:type="spellStart"/>
      <w:r w:rsidRPr="00C02CFF">
        <w:t>Barančin</w:t>
      </w:r>
      <w:proofErr w:type="spellEnd"/>
      <w:r w:rsidRPr="00C02CFF">
        <w:br/>
        <w:t>Hlasovalo proti: 0</w:t>
      </w:r>
    </w:p>
    <w:p w14:paraId="063EB323" w14:textId="77777777" w:rsidR="001D17D7" w:rsidRPr="00C02CFF" w:rsidRDefault="001D17D7" w:rsidP="001D17D7">
      <w:r w:rsidRPr="00C02CFF">
        <w:t>Zdržal sa: 0</w:t>
      </w:r>
    </w:p>
    <w:p w14:paraId="2E6AEABB" w14:textId="77777777" w:rsidR="001D17D7" w:rsidRPr="00C02CFF" w:rsidRDefault="001D17D7" w:rsidP="001D17D7">
      <w:r w:rsidRPr="00C02CFF">
        <w:t>Neprítomní: 0</w:t>
      </w:r>
    </w:p>
    <w:p w14:paraId="7718BA65" w14:textId="77777777" w:rsidR="00334763" w:rsidRDefault="00334763" w:rsidP="00A84628">
      <w:pPr>
        <w:jc w:val="both"/>
      </w:pPr>
    </w:p>
    <w:p w14:paraId="04B2A833" w14:textId="03DE6939" w:rsidR="00A84628" w:rsidRDefault="004A6244" w:rsidP="00A84628">
      <w:pPr>
        <w:jc w:val="both"/>
      </w:pPr>
      <w:r>
        <w:t xml:space="preserve">17) </w:t>
      </w:r>
      <w:r w:rsidR="00A84628">
        <w:t xml:space="preserve">Po vyčerpaní všetkých bodov programu </w:t>
      </w:r>
      <w:r w:rsidR="006342FD">
        <w:t>starost</w:t>
      </w:r>
      <w:r w:rsidR="00E43118">
        <w:t>a</w:t>
      </w:r>
      <w:r w:rsidR="006342FD">
        <w:t xml:space="preserve"> obce Mgr. </w:t>
      </w:r>
      <w:r w:rsidR="00E43118">
        <w:t>Pavel Hučko</w:t>
      </w:r>
      <w:r w:rsidR="00A84628">
        <w:t xml:space="preserve"> poďakoval prítomným za účasť na zasadnutí obecného zastupiteľstva a zasadnutie ukončil .</w:t>
      </w:r>
    </w:p>
    <w:p w14:paraId="54EB72A9" w14:textId="5A9E940E" w:rsidR="00A84628" w:rsidRDefault="00A84628" w:rsidP="00A84628">
      <w:pPr>
        <w:jc w:val="both"/>
      </w:pPr>
    </w:p>
    <w:p w14:paraId="10A2D460" w14:textId="51BA20F2" w:rsidR="00E217CD" w:rsidRDefault="00E217CD" w:rsidP="00A84628">
      <w:pPr>
        <w:jc w:val="both"/>
      </w:pPr>
    </w:p>
    <w:p w14:paraId="6C8EB4FC" w14:textId="77777777" w:rsidR="00E217CD" w:rsidRDefault="00E217CD" w:rsidP="00A84628">
      <w:pPr>
        <w:jc w:val="both"/>
      </w:pPr>
    </w:p>
    <w:p w14:paraId="679A97D5" w14:textId="44D3BA1C" w:rsidR="00A84628" w:rsidRDefault="00A84628" w:rsidP="00A84628">
      <w:pPr>
        <w:jc w:val="both"/>
      </w:pPr>
      <w:r>
        <w:lastRenderedPageBreak/>
        <w:t xml:space="preserve">V Hrašnom dňa </w:t>
      </w:r>
      <w:r w:rsidR="001D17D7">
        <w:t>31</w:t>
      </w:r>
      <w:r>
        <w:t>.</w:t>
      </w:r>
      <w:r w:rsidR="00603B01">
        <w:t>0</w:t>
      </w:r>
      <w:r w:rsidR="001D17D7">
        <w:t>5</w:t>
      </w:r>
      <w:r>
        <w:t>.202</w:t>
      </w:r>
      <w:r w:rsidR="00603B01">
        <w:t>4</w:t>
      </w:r>
    </w:p>
    <w:p w14:paraId="54F6652D" w14:textId="03E4BB06" w:rsidR="00577210" w:rsidRDefault="00A84628" w:rsidP="00577210">
      <w:pPr>
        <w:jc w:val="both"/>
      </w:pPr>
      <w:r>
        <w:t xml:space="preserve">Zapísala : </w:t>
      </w:r>
      <w:r w:rsidR="001D17D7">
        <w:t xml:space="preserve">Elena </w:t>
      </w:r>
      <w:proofErr w:type="spellStart"/>
      <w:r w:rsidR="001D17D7">
        <w:t>Malková</w:t>
      </w:r>
      <w:proofErr w:type="spellEnd"/>
      <w:r w:rsidR="00577210">
        <w:t xml:space="preserve"> </w:t>
      </w:r>
    </w:p>
    <w:p w14:paraId="18841ECE" w14:textId="154F5B2E" w:rsidR="00A84628" w:rsidRDefault="00861804" w:rsidP="00577210">
      <w:pPr>
        <w:ind w:left="5664"/>
        <w:jc w:val="both"/>
      </w:pPr>
      <w:r>
        <w:br/>
      </w:r>
      <w:r>
        <w:br/>
      </w:r>
      <w:r>
        <w:br/>
      </w:r>
      <w:r w:rsidR="00577210">
        <w:t xml:space="preserve">  .............</w:t>
      </w:r>
      <w:r w:rsidR="00A84628">
        <w:t xml:space="preserve">.................................... </w:t>
      </w:r>
    </w:p>
    <w:p w14:paraId="20FA3561" w14:textId="4D0E0396" w:rsidR="003B673D" w:rsidRDefault="00A84628" w:rsidP="00577210">
      <w:pPr>
        <w:ind w:left="4956" w:firstLine="708"/>
        <w:jc w:val="both"/>
      </w:pPr>
      <w:r>
        <w:t>Mgr. Pavel Hučko, starosta obce</w:t>
      </w:r>
    </w:p>
    <w:sectPr w:rsidR="003B673D" w:rsidSect="00351E1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C5138" w14:textId="77777777" w:rsidR="00557158" w:rsidRDefault="00557158" w:rsidP="00515638">
      <w:r>
        <w:separator/>
      </w:r>
    </w:p>
  </w:endnote>
  <w:endnote w:type="continuationSeparator" w:id="0">
    <w:p w14:paraId="6C289F62" w14:textId="77777777" w:rsidR="00557158" w:rsidRDefault="00557158" w:rsidP="0051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CC093" w14:textId="77777777" w:rsidR="00557158" w:rsidRDefault="00557158" w:rsidP="00515638">
      <w:r>
        <w:separator/>
      </w:r>
    </w:p>
  </w:footnote>
  <w:footnote w:type="continuationSeparator" w:id="0">
    <w:p w14:paraId="7797A2B1" w14:textId="77777777" w:rsidR="00557158" w:rsidRDefault="00557158" w:rsidP="00515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9BA"/>
    <w:multiLevelType w:val="hybridMultilevel"/>
    <w:tmpl w:val="69C082D4"/>
    <w:lvl w:ilvl="0" w:tplc="6AFE09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41F8"/>
    <w:multiLevelType w:val="hybridMultilevel"/>
    <w:tmpl w:val="619036CA"/>
    <w:lvl w:ilvl="0" w:tplc="5E425E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7A4B87"/>
    <w:multiLevelType w:val="hybridMultilevel"/>
    <w:tmpl w:val="43EE84F8"/>
    <w:lvl w:ilvl="0" w:tplc="C24092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9F048B"/>
    <w:multiLevelType w:val="multilevel"/>
    <w:tmpl w:val="F4F29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4" w15:restartNumberingAfterBreak="0">
    <w:nsid w:val="48A34687"/>
    <w:multiLevelType w:val="hybridMultilevel"/>
    <w:tmpl w:val="720A53C4"/>
    <w:lvl w:ilvl="0" w:tplc="712C1F6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45FED"/>
    <w:multiLevelType w:val="hybridMultilevel"/>
    <w:tmpl w:val="B95A27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430BC"/>
    <w:multiLevelType w:val="hybridMultilevel"/>
    <w:tmpl w:val="475AD2F2"/>
    <w:lvl w:ilvl="0" w:tplc="D68C6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A27B1"/>
    <w:multiLevelType w:val="hybridMultilevel"/>
    <w:tmpl w:val="0C209136"/>
    <w:lvl w:ilvl="0" w:tplc="90B2665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344BC"/>
    <w:multiLevelType w:val="hybridMultilevel"/>
    <w:tmpl w:val="486E1A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D561C"/>
    <w:multiLevelType w:val="hybridMultilevel"/>
    <w:tmpl w:val="74E859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28"/>
    <w:rsid w:val="000009F0"/>
    <w:rsid w:val="00075FF5"/>
    <w:rsid w:val="00076749"/>
    <w:rsid w:val="00087C2A"/>
    <w:rsid w:val="0009551D"/>
    <w:rsid w:val="000A56B0"/>
    <w:rsid w:val="000A7A6D"/>
    <w:rsid w:val="000B76A8"/>
    <w:rsid w:val="000D1E41"/>
    <w:rsid w:val="000E2D54"/>
    <w:rsid w:val="00113D6B"/>
    <w:rsid w:val="00165B07"/>
    <w:rsid w:val="00193682"/>
    <w:rsid w:val="001B1717"/>
    <w:rsid w:val="001D17D7"/>
    <w:rsid w:val="001F4B9F"/>
    <w:rsid w:val="00201F8F"/>
    <w:rsid w:val="00237C23"/>
    <w:rsid w:val="0025597B"/>
    <w:rsid w:val="00273A08"/>
    <w:rsid w:val="00296D82"/>
    <w:rsid w:val="002D6721"/>
    <w:rsid w:val="002D6CD3"/>
    <w:rsid w:val="00314555"/>
    <w:rsid w:val="00332ECF"/>
    <w:rsid w:val="003343A5"/>
    <w:rsid w:val="00334763"/>
    <w:rsid w:val="0033783E"/>
    <w:rsid w:val="00351E16"/>
    <w:rsid w:val="00355E68"/>
    <w:rsid w:val="00363D73"/>
    <w:rsid w:val="003A390C"/>
    <w:rsid w:val="003B673D"/>
    <w:rsid w:val="003D0B17"/>
    <w:rsid w:val="003D36CE"/>
    <w:rsid w:val="003E6F4E"/>
    <w:rsid w:val="003F3339"/>
    <w:rsid w:val="0040079E"/>
    <w:rsid w:val="004421BD"/>
    <w:rsid w:val="004449EE"/>
    <w:rsid w:val="0044727C"/>
    <w:rsid w:val="00454EAB"/>
    <w:rsid w:val="00457762"/>
    <w:rsid w:val="00497F18"/>
    <w:rsid w:val="004A6244"/>
    <w:rsid w:val="004B3203"/>
    <w:rsid w:val="004D4A3F"/>
    <w:rsid w:val="005115C7"/>
    <w:rsid w:val="00515638"/>
    <w:rsid w:val="005504CF"/>
    <w:rsid w:val="00552F30"/>
    <w:rsid w:val="00557158"/>
    <w:rsid w:val="00562958"/>
    <w:rsid w:val="00577210"/>
    <w:rsid w:val="00587588"/>
    <w:rsid w:val="0059067A"/>
    <w:rsid w:val="005F6551"/>
    <w:rsid w:val="00603B01"/>
    <w:rsid w:val="00621CC0"/>
    <w:rsid w:val="00624AD6"/>
    <w:rsid w:val="00626AC0"/>
    <w:rsid w:val="006342FD"/>
    <w:rsid w:val="00646AAE"/>
    <w:rsid w:val="0064767D"/>
    <w:rsid w:val="00650441"/>
    <w:rsid w:val="0065308A"/>
    <w:rsid w:val="00661C4F"/>
    <w:rsid w:val="00667FAE"/>
    <w:rsid w:val="006E3752"/>
    <w:rsid w:val="006E7E77"/>
    <w:rsid w:val="006F655C"/>
    <w:rsid w:val="0071551C"/>
    <w:rsid w:val="00716C4B"/>
    <w:rsid w:val="0073066B"/>
    <w:rsid w:val="007A02F7"/>
    <w:rsid w:val="007A2C10"/>
    <w:rsid w:val="007B31FA"/>
    <w:rsid w:val="007B369C"/>
    <w:rsid w:val="007B4568"/>
    <w:rsid w:val="007B528B"/>
    <w:rsid w:val="00812D52"/>
    <w:rsid w:val="00860382"/>
    <w:rsid w:val="00861804"/>
    <w:rsid w:val="008C0036"/>
    <w:rsid w:val="008C1772"/>
    <w:rsid w:val="008E610D"/>
    <w:rsid w:val="00904277"/>
    <w:rsid w:val="0090610C"/>
    <w:rsid w:val="00977D51"/>
    <w:rsid w:val="009B42B9"/>
    <w:rsid w:val="009B55A5"/>
    <w:rsid w:val="009C7280"/>
    <w:rsid w:val="009D4855"/>
    <w:rsid w:val="009E326B"/>
    <w:rsid w:val="009E336F"/>
    <w:rsid w:val="00A10D91"/>
    <w:rsid w:val="00A253E9"/>
    <w:rsid w:val="00A41C10"/>
    <w:rsid w:val="00A45533"/>
    <w:rsid w:val="00A84628"/>
    <w:rsid w:val="00AA1279"/>
    <w:rsid w:val="00AB21FD"/>
    <w:rsid w:val="00AB4CFB"/>
    <w:rsid w:val="00AC3745"/>
    <w:rsid w:val="00AF2EEE"/>
    <w:rsid w:val="00AF62CB"/>
    <w:rsid w:val="00B00E2F"/>
    <w:rsid w:val="00B23FAC"/>
    <w:rsid w:val="00B338F6"/>
    <w:rsid w:val="00B73132"/>
    <w:rsid w:val="00BB4327"/>
    <w:rsid w:val="00BC3C86"/>
    <w:rsid w:val="00BC7518"/>
    <w:rsid w:val="00BE5317"/>
    <w:rsid w:val="00C02CFF"/>
    <w:rsid w:val="00C335F7"/>
    <w:rsid w:val="00CA4BC8"/>
    <w:rsid w:val="00CB251E"/>
    <w:rsid w:val="00CB2774"/>
    <w:rsid w:val="00CE2426"/>
    <w:rsid w:val="00CF5DFC"/>
    <w:rsid w:val="00D25B1A"/>
    <w:rsid w:val="00D66B31"/>
    <w:rsid w:val="00D70F36"/>
    <w:rsid w:val="00DE0E36"/>
    <w:rsid w:val="00DE7CAC"/>
    <w:rsid w:val="00DF75ED"/>
    <w:rsid w:val="00E217CD"/>
    <w:rsid w:val="00E24140"/>
    <w:rsid w:val="00E24B27"/>
    <w:rsid w:val="00E43118"/>
    <w:rsid w:val="00E6353D"/>
    <w:rsid w:val="00E925AE"/>
    <w:rsid w:val="00EA6BB1"/>
    <w:rsid w:val="00EA7D2C"/>
    <w:rsid w:val="00EB153A"/>
    <w:rsid w:val="00EB1DFA"/>
    <w:rsid w:val="00EB7B32"/>
    <w:rsid w:val="00EE6A0D"/>
    <w:rsid w:val="00EF7FD1"/>
    <w:rsid w:val="00F10CF3"/>
    <w:rsid w:val="00F45B00"/>
    <w:rsid w:val="00F6104D"/>
    <w:rsid w:val="00F737EE"/>
    <w:rsid w:val="00F859AF"/>
    <w:rsid w:val="00F87BB7"/>
    <w:rsid w:val="00F95985"/>
    <w:rsid w:val="00FD1EA0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0579"/>
  <w15:chartTrackingRefBased/>
  <w15:docId w15:val="{000420EF-EB7E-4DD4-9AE2-13E45B77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7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4628"/>
    <w:pPr>
      <w:ind w:left="720"/>
      <w:contextualSpacing/>
    </w:pPr>
  </w:style>
  <w:style w:type="paragraph" w:styleId="Bezriadkovania">
    <w:name w:val="No Spacing"/>
    <w:uiPriority w:val="1"/>
    <w:qFormat/>
    <w:rsid w:val="00E925A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77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7762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156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56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156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563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4B225-FB25-468D-9988-BE0DD71D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Hrašné</dc:creator>
  <cp:keywords/>
  <dc:description/>
  <cp:lastModifiedBy>MALKOVÁ Elena</cp:lastModifiedBy>
  <cp:revision>19</cp:revision>
  <cp:lastPrinted>2024-06-13T10:27:00Z</cp:lastPrinted>
  <dcterms:created xsi:type="dcterms:W3CDTF">2024-04-25T05:19:00Z</dcterms:created>
  <dcterms:modified xsi:type="dcterms:W3CDTF">2024-06-13T10:28:00Z</dcterms:modified>
</cp:coreProperties>
</file>